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4BA2E" w14:textId="77777777" w:rsidR="00EF3CEC" w:rsidRDefault="0042484D">
      <w:pPr>
        <w:rPr>
          <w:b/>
          <w:bCs/>
          <w:u w:val="single"/>
        </w:rPr>
      </w:pPr>
      <w:r>
        <w:rPr>
          <w:b/>
          <w:bCs/>
          <w:u w:val="single"/>
        </w:rPr>
        <w:t>Ausschreibung</w:t>
      </w:r>
    </w:p>
    <w:p w14:paraId="0B374A56" w14:textId="77777777" w:rsidR="00EF3CEC" w:rsidRDefault="0042484D">
      <w:pPr>
        <w:rPr>
          <w:sz w:val="20"/>
          <w:szCs w:val="20"/>
        </w:rPr>
      </w:pPr>
      <w:r>
        <w:rPr>
          <w:sz w:val="20"/>
          <w:szCs w:val="20"/>
        </w:rPr>
        <w:t xml:space="preserve">Rundenwettkämpfe Luftgewehr des Sportschützenkreis 3     </w:t>
      </w:r>
    </w:p>
    <w:p w14:paraId="632B6DA0" w14:textId="3675D4F5" w:rsidR="00EF3CEC" w:rsidRDefault="0042484D">
      <w:r>
        <w:rPr>
          <w:b/>
          <w:bCs/>
        </w:rPr>
        <w:t>202</w:t>
      </w:r>
      <w:r w:rsidR="0049136C">
        <w:rPr>
          <w:b/>
          <w:bCs/>
        </w:rPr>
        <w:t>5/20</w:t>
      </w:r>
      <w:r w:rsidR="00A04BDF">
        <w:rPr>
          <w:b/>
          <w:bCs/>
        </w:rPr>
        <w:t>2</w:t>
      </w:r>
      <w:r w:rsidR="0049136C">
        <w:rPr>
          <w:b/>
          <w:bCs/>
        </w:rPr>
        <w:t>6</w:t>
      </w:r>
      <w:r>
        <w:rPr>
          <w:b/>
          <w:bCs/>
        </w:rPr>
        <w:t xml:space="preserve"> Kreisoberliga und -Liga</w:t>
      </w:r>
    </w:p>
    <w:p w14:paraId="14198FA9" w14:textId="77777777" w:rsidR="00EF3CEC" w:rsidRDefault="00EF3CEC">
      <w:pPr>
        <w:rPr>
          <w:sz w:val="20"/>
          <w:szCs w:val="20"/>
        </w:rPr>
      </w:pPr>
    </w:p>
    <w:p w14:paraId="33A8F587" w14:textId="23066EED" w:rsidR="00EF3CEC" w:rsidRDefault="0042484D">
      <w:pPr>
        <w:rPr>
          <w:sz w:val="20"/>
          <w:szCs w:val="20"/>
        </w:rPr>
      </w:pPr>
      <w:r>
        <w:rPr>
          <w:b/>
          <w:bCs/>
          <w:sz w:val="20"/>
          <w:szCs w:val="20"/>
        </w:rPr>
        <w:t>1. Wettbewerb</w:t>
      </w:r>
      <w:r>
        <w:rPr>
          <w:b/>
          <w:bCs/>
          <w:sz w:val="20"/>
          <w:szCs w:val="20"/>
        </w:rPr>
        <w:tab/>
      </w:r>
      <w:r w:rsidR="00A04BDF">
        <w:rPr>
          <w:b/>
          <w:bCs/>
          <w:sz w:val="20"/>
          <w:szCs w:val="20"/>
        </w:rPr>
        <w:t xml:space="preserve">   </w:t>
      </w:r>
      <w:r>
        <w:rPr>
          <w:sz w:val="20"/>
          <w:szCs w:val="20"/>
        </w:rPr>
        <w:t>Luftgewehr nach Ziffer 1.10 der Sportordnung des DSB; 40 Schuß, pro</w:t>
      </w:r>
    </w:p>
    <w:p w14:paraId="73DFF92E" w14:textId="52FF689E" w:rsidR="00EF3CEC" w:rsidRDefault="00A04BDF" w:rsidP="00A04BDF">
      <w:pPr>
        <w:rPr>
          <w:sz w:val="20"/>
          <w:szCs w:val="20"/>
        </w:rPr>
      </w:pPr>
      <w:r>
        <w:rPr>
          <w:sz w:val="20"/>
          <w:szCs w:val="20"/>
        </w:rPr>
        <w:t xml:space="preserve">                               </w:t>
      </w:r>
      <w:r w:rsidR="0042484D">
        <w:rPr>
          <w:sz w:val="20"/>
          <w:szCs w:val="20"/>
        </w:rPr>
        <w:t>Scheibe 1 Schuß. Anschlagsart stehend 1.0.1.3 nach Sportordnung</w:t>
      </w:r>
    </w:p>
    <w:p w14:paraId="7267624D" w14:textId="2324FB1C" w:rsidR="00EF3CEC" w:rsidRDefault="0042484D">
      <w:pPr>
        <w:rPr>
          <w:sz w:val="20"/>
          <w:szCs w:val="20"/>
        </w:rPr>
      </w:pPr>
      <w:r>
        <w:rPr>
          <w:b/>
          <w:bCs/>
          <w:sz w:val="20"/>
          <w:szCs w:val="20"/>
        </w:rPr>
        <w:t>2. Teilnehmer</w:t>
      </w:r>
      <w:r w:rsidR="00A04BDF">
        <w:rPr>
          <w:sz w:val="20"/>
          <w:szCs w:val="20"/>
        </w:rPr>
        <w:tab/>
        <w:t xml:space="preserve">   </w:t>
      </w:r>
      <w:r>
        <w:rPr>
          <w:sz w:val="20"/>
          <w:szCs w:val="20"/>
        </w:rPr>
        <w:t>Aufgeteilt in jeweils acht Mannschaften.</w:t>
      </w:r>
      <w:r w:rsidR="00A04BDF">
        <w:rPr>
          <w:sz w:val="20"/>
          <w:szCs w:val="20"/>
        </w:rPr>
        <w:t xml:space="preserve"> Qualifiziert aus der Runde 2024-2025</w:t>
      </w:r>
      <w:r>
        <w:rPr>
          <w:sz w:val="20"/>
          <w:szCs w:val="20"/>
        </w:rPr>
        <w:t xml:space="preserve">. </w:t>
      </w:r>
    </w:p>
    <w:p w14:paraId="03332946" w14:textId="221C79B5" w:rsidR="00EF3CEC" w:rsidRDefault="00A04BDF" w:rsidP="00A04BDF">
      <w:pPr>
        <w:rPr>
          <w:sz w:val="20"/>
          <w:szCs w:val="20"/>
        </w:rPr>
      </w:pPr>
      <w:r>
        <w:rPr>
          <w:sz w:val="20"/>
          <w:szCs w:val="20"/>
        </w:rPr>
        <w:t xml:space="preserve">                               </w:t>
      </w:r>
      <w:r w:rsidR="0042484D">
        <w:rPr>
          <w:sz w:val="20"/>
          <w:szCs w:val="20"/>
        </w:rPr>
        <w:t>Es schießt jeder gegen jeden.</w:t>
      </w:r>
    </w:p>
    <w:p w14:paraId="5CC31B4D" w14:textId="5E0E4E91" w:rsidR="00EF3CEC" w:rsidRDefault="00A04BDF" w:rsidP="00A04BDF">
      <w:pPr>
        <w:rPr>
          <w:sz w:val="20"/>
          <w:szCs w:val="20"/>
        </w:rPr>
      </w:pPr>
      <w:r>
        <w:rPr>
          <w:sz w:val="20"/>
          <w:szCs w:val="20"/>
        </w:rPr>
        <w:t xml:space="preserve">                               </w:t>
      </w:r>
      <w:r w:rsidR="0042484D">
        <w:rPr>
          <w:sz w:val="20"/>
          <w:szCs w:val="20"/>
        </w:rPr>
        <w:t xml:space="preserve">Eine Mannschaft besteht aus 5 Schützen. Die Stammbesetzung und der </w:t>
      </w:r>
    </w:p>
    <w:p w14:paraId="43FB2DA5" w14:textId="38FF61F9" w:rsidR="00EF3CEC" w:rsidRDefault="00A04BDF" w:rsidP="00A04BDF">
      <w:pPr>
        <w:rPr>
          <w:sz w:val="20"/>
          <w:szCs w:val="20"/>
        </w:rPr>
      </w:pPr>
      <w:r>
        <w:rPr>
          <w:sz w:val="20"/>
          <w:szCs w:val="20"/>
        </w:rPr>
        <w:t xml:space="preserve">                               </w:t>
      </w:r>
      <w:r w:rsidR="0042484D">
        <w:rPr>
          <w:sz w:val="20"/>
          <w:szCs w:val="20"/>
        </w:rPr>
        <w:t xml:space="preserve">Mannschaftsführer </w:t>
      </w:r>
      <w:r w:rsidR="0042484D">
        <w:rPr>
          <w:b/>
          <w:bCs/>
          <w:sz w:val="20"/>
          <w:szCs w:val="20"/>
        </w:rPr>
        <w:t>mit Telefonnummer  und E-Mailadresse</w:t>
      </w:r>
      <w:r w:rsidR="0042484D">
        <w:rPr>
          <w:sz w:val="20"/>
          <w:szCs w:val="20"/>
        </w:rPr>
        <w:t xml:space="preserve"> ist bis zum </w:t>
      </w:r>
    </w:p>
    <w:p w14:paraId="1612E72A" w14:textId="6EAFD4DC" w:rsidR="00EF3CEC" w:rsidRDefault="00A04BDF" w:rsidP="00A04BDF">
      <w:pPr>
        <w:rPr>
          <w:sz w:val="20"/>
          <w:szCs w:val="20"/>
        </w:rPr>
      </w:pPr>
      <w:r>
        <w:rPr>
          <w:b/>
          <w:bCs/>
          <w:sz w:val="20"/>
          <w:szCs w:val="20"/>
        </w:rPr>
        <w:t xml:space="preserve">                               </w:t>
      </w:r>
      <w:r w:rsidR="00885EE3">
        <w:rPr>
          <w:b/>
          <w:bCs/>
          <w:sz w:val="20"/>
          <w:szCs w:val="20"/>
        </w:rPr>
        <w:t>14</w:t>
      </w:r>
      <w:r w:rsidR="0042484D">
        <w:rPr>
          <w:b/>
          <w:bCs/>
          <w:sz w:val="20"/>
          <w:szCs w:val="20"/>
        </w:rPr>
        <w:t>. September 202</w:t>
      </w:r>
      <w:r w:rsidR="00885EE3">
        <w:rPr>
          <w:b/>
          <w:bCs/>
          <w:sz w:val="20"/>
          <w:szCs w:val="20"/>
        </w:rPr>
        <w:t>5</w:t>
      </w:r>
      <w:r w:rsidR="0042484D">
        <w:rPr>
          <w:sz w:val="20"/>
          <w:szCs w:val="20"/>
        </w:rPr>
        <w:t xml:space="preserve"> beim RWK-Leiter anzumelden. </w:t>
      </w:r>
    </w:p>
    <w:p w14:paraId="6E3AF006" w14:textId="77777777" w:rsidR="00EF3CEC" w:rsidRDefault="00EF3CEC">
      <w:pPr>
        <w:rPr>
          <w:sz w:val="16"/>
          <w:szCs w:val="16"/>
        </w:rPr>
      </w:pPr>
    </w:p>
    <w:p w14:paraId="6617181A" w14:textId="527A047E" w:rsidR="00EF3CEC" w:rsidRDefault="0042484D">
      <w:pPr>
        <w:rPr>
          <w:sz w:val="20"/>
        </w:rPr>
      </w:pPr>
      <w:r>
        <w:rPr>
          <w:b/>
          <w:bCs/>
          <w:sz w:val="20"/>
          <w:szCs w:val="20"/>
        </w:rPr>
        <w:t>3. Termine:</w:t>
      </w:r>
      <w:r>
        <w:rPr>
          <w:sz w:val="20"/>
          <w:szCs w:val="20"/>
        </w:rPr>
        <w:tab/>
      </w:r>
      <w:r>
        <w:rPr>
          <w:b/>
          <w:color w:val="FF0000"/>
          <w:sz w:val="20"/>
        </w:rPr>
        <w:t xml:space="preserve">1.) </w:t>
      </w:r>
      <w:r w:rsidR="00885EE3">
        <w:rPr>
          <w:b/>
          <w:color w:val="FF0000"/>
          <w:sz w:val="20"/>
        </w:rPr>
        <w:t>12.10.2025</w:t>
      </w:r>
      <w:r w:rsidR="00885EE3">
        <w:rPr>
          <w:b/>
          <w:color w:val="FF0000"/>
          <w:sz w:val="20"/>
        </w:rPr>
        <w:tab/>
        <w:t>2.) 26.10.2025</w:t>
      </w:r>
      <w:r w:rsidR="00885EE3">
        <w:rPr>
          <w:b/>
          <w:color w:val="FF0000"/>
          <w:sz w:val="20"/>
        </w:rPr>
        <w:tab/>
        <w:t>3.) 09.11.2025</w:t>
      </w:r>
      <w:r w:rsidR="00885EE3">
        <w:rPr>
          <w:b/>
          <w:color w:val="FF0000"/>
          <w:sz w:val="20"/>
        </w:rPr>
        <w:tab/>
        <w:t>4.) 23.11</w:t>
      </w:r>
      <w:r>
        <w:rPr>
          <w:b/>
          <w:color w:val="FF0000"/>
          <w:sz w:val="20"/>
        </w:rPr>
        <w:t>.202</w:t>
      </w:r>
      <w:r w:rsidR="00885EE3">
        <w:rPr>
          <w:b/>
          <w:color w:val="FF0000"/>
          <w:sz w:val="20"/>
        </w:rPr>
        <w:t>5</w:t>
      </w:r>
      <w:r w:rsidR="00885EE3">
        <w:rPr>
          <w:b/>
          <w:color w:val="FF0000"/>
          <w:sz w:val="20"/>
        </w:rPr>
        <w:tab/>
        <w:t>5.) 18</w:t>
      </w:r>
      <w:r>
        <w:rPr>
          <w:b/>
          <w:color w:val="FF0000"/>
          <w:sz w:val="20"/>
        </w:rPr>
        <w:t>.01.202</w:t>
      </w:r>
      <w:r w:rsidR="00885EE3">
        <w:rPr>
          <w:b/>
          <w:color w:val="FF0000"/>
          <w:sz w:val="20"/>
        </w:rPr>
        <w:t>6</w:t>
      </w:r>
    </w:p>
    <w:p w14:paraId="1F049C73" w14:textId="27F91FDF" w:rsidR="00EF3CEC" w:rsidRDefault="00885EE3">
      <w:pPr>
        <w:rPr>
          <w:b/>
          <w:color w:val="FF0000"/>
          <w:sz w:val="20"/>
        </w:rPr>
      </w:pPr>
      <w:r>
        <w:rPr>
          <w:b/>
          <w:color w:val="FF0000"/>
          <w:sz w:val="20"/>
        </w:rPr>
        <w:tab/>
      </w:r>
      <w:r>
        <w:rPr>
          <w:b/>
          <w:color w:val="FF0000"/>
          <w:sz w:val="20"/>
        </w:rPr>
        <w:tab/>
        <w:t>6.) 01.02</w:t>
      </w:r>
      <w:r w:rsidR="0042484D">
        <w:rPr>
          <w:b/>
          <w:color w:val="FF0000"/>
          <w:sz w:val="20"/>
        </w:rPr>
        <w:t>.202</w:t>
      </w:r>
      <w:r>
        <w:rPr>
          <w:b/>
          <w:color w:val="FF0000"/>
          <w:sz w:val="20"/>
        </w:rPr>
        <w:t>6</w:t>
      </w:r>
      <w:r w:rsidR="0042484D">
        <w:rPr>
          <w:b/>
          <w:color w:val="FF0000"/>
          <w:sz w:val="20"/>
        </w:rPr>
        <w:tab/>
        <w:t>7.) Kreisoberliga 2</w:t>
      </w:r>
      <w:r w:rsidR="00F26E6B">
        <w:rPr>
          <w:b/>
          <w:color w:val="FF0000"/>
          <w:sz w:val="20"/>
        </w:rPr>
        <w:t>2</w:t>
      </w:r>
      <w:r w:rsidR="0042484D">
        <w:rPr>
          <w:b/>
          <w:color w:val="FF0000"/>
          <w:sz w:val="20"/>
        </w:rPr>
        <w:t>.02.202</w:t>
      </w:r>
      <w:r>
        <w:rPr>
          <w:b/>
          <w:color w:val="FF0000"/>
          <w:sz w:val="20"/>
        </w:rPr>
        <w:t>6 und Kreisliga 01.03</w:t>
      </w:r>
      <w:r w:rsidR="0042484D">
        <w:rPr>
          <w:b/>
          <w:color w:val="FF0000"/>
          <w:sz w:val="20"/>
        </w:rPr>
        <w:t>.202</w:t>
      </w:r>
      <w:r>
        <w:rPr>
          <w:b/>
          <w:color w:val="FF0000"/>
          <w:sz w:val="20"/>
        </w:rPr>
        <w:t>6</w:t>
      </w:r>
      <w:r w:rsidR="0042484D">
        <w:rPr>
          <w:b/>
          <w:color w:val="FF0000"/>
          <w:sz w:val="20"/>
        </w:rPr>
        <w:t xml:space="preserve"> zentral in Neustadt</w:t>
      </w:r>
    </w:p>
    <w:p w14:paraId="0EF2BD0D" w14:textId="77777777" w:rsidR="00EF3CEC" w:rsidRDefault="0042484D">
      <w:pPr>
        <w:ind w:left="707" w:firstLine="709"/>
        <w:rPr>
          <w:sz w:val="20"/>
          <w:szCs w:val="20"/>
        </w:rPr>
      </w:pPr>
      <w:r>
        <w:rPr>
          <w:sz w:val="20"/>
          <w:szCs w:val="20"/>
        </w:rPr>
        <w:t xml:space="preserve">Dies sind die Endtermine. Sollten sich zwei Gegner nicht auf einen anderen Termin einigen, </w:t>
      </w:r>
    </w:p>
    <w:p w14:paraId="114B43F6" w14:textId="77777777" w:rsidR="00EF3CEC" w:rsidRDefault="0042484D">
      <w:pPr>
        <w:ind w:left="708" w:firstLine="708"/>
        <w:rPr>
          <w:sz w:val="20"/>
          <w:szCs w:val="20"/>
        </w:rPr>
      </w:pPr>
      <w:r>
        <w:rPr>
          <w:sz w:val="20"/>
          <w:szCs w:val="20"/>
        </w:rPr>
        <w:t>sind die oben genannten Termine mit Start um 10.00 Uhr bindend.</w:t>
      </w:r>
    </w:p>
    <w:p w14:paraId="0F7AFC9A" w14:textId="77777777" w:rsidR="00EF3CEC" w:rsidRDefault="0042484D">
      <w:pPr>
        <w:ind w:left="708" w:firstLine="708"/>
        <w:rPr>
          <w:sz w:val="20"/>
          <w:szCs w:val="20"/>
        </w:rPr>
      </w:pPr>
      <w:r>
        <w:rPr>
          <w:sz w:val="20"/>
          <w:szCs w:val="20"/>
        </w:rPr>
        <w:t xml:space="preserve">Bei einem anderen Termin bitte beide Mannschaftsführer </w:t>
      </w:r>
      <w:r>
        <w:rPr>
          <w:b/>
          <w:bCs/>
          <w:sz w:val="20"/>
          <w:szCs w:val="20"/>
        </w:rPr>
        <w:t>vorher</w:t>
      </w:r>
      <w:r>
        <w:rPr>
          <w:sz w:val="20"/>
          <w:szCs w:val="20"/>
        </w:rPr>
        <w:t xml:space="preserve"> bei dem RWK-Leiter melden.</w:t>
      </w:r>
    </w:p>
    <w:p w14:paraId="7C395750" w14:textId="77777777" w:rsidR="00EF3CEC" w:rsidRDefault="0042484D">
      <w:pPr>
        <w:ind w:left="708" w:firstLine="708"/>
        <w:rPr>
          <w:sz w:val="20"/>
          <w:szCs w:val="20"/>
        </w:rPr>
      </w:pPr>
      <w:r>
        <w:rPr>
          <w:sz w:val="20"/>
          <w:szCs w:val="20"/>
        </w:rPr>
        <w:t>Dies ist bei auftretenden Unstimmigkeiten sehr wichtig.</w:t>
      </w:r>
    </w:p>
    <w:p w14:paraId="3ED7A12F" w14:textId="77777777" w:rsidR="00EF3CEC" w:rsidRDefault="0042484D">
      <w:pPr>
        <w:ind w:left="708" w:firstLine="708"/>
        <w:rPr>
          <w:sz w:val="20"/>
          <w:szCs w:val="20"/>
        </w:rPr>
      </w:pPr>
      <w:r>
        <w:rPr>
          <w:sz w:val="20"/>
          <w:szCs w:val="20"/>
        </w:rPr>
        <w:t>Wer sich nicht gemeldet hat, kann nicht Recht bekommen. Eine kurze E-Mail/Anruf genügt.</w:t>
      </w:r>
    </w:p>
    <w:p w14:paraId="714F4B22" w14:textId="77777777" w:rsidR="00EF3CEC" w:rsidRDefault="0042484D">
      <w:pPr>
        <w:ind w:left="708" w:firstLine="708"/>
        <w:rPr>
          <w:b/>
          <w:bCs/>
          <w:color w:val="0070C0"/>
          <w:sz w:val="20"/>
          <w:szCs w:val="20"/>
        </w:rPr>
      </w:pPr>
      <w:r>
        <w:rPr>
          <w:b/>
          <w:bCs/>
          <w:color w:val="0070C0"/>
          <w:sz w:val="20"/>
          <w:szCs w:val="20"/>
        </w:rPr>
        <w:t xml:space="preserve">Achtung: Der letzte Termin wird zentral in Neustadt geschossen. Kreisoberliga am </w:t>
      </w:r>
    </w:p>
    <w:p w14:paraId="0A024700" w14:textId="4036C8FA" w:rsidR="00EF3CEC" w:rsidRDefault="0042484D">
      <w:pPr>
        <w:ind w:left="708" w:firstLine="708"/>
        <w:rPr>
          <w:b/>
          <w:bCs/>
          <w:color w:val="0070C0"/>
          <w:sz w:val="20"/>
          <w:szCs w:val="20"/>
        </w:rPr>
      </w:pPr>
      <w:r>
        <w:rPr>
          <w:b/>
          <w:bCs/>
          <w:color w:val="0070C0"/>
          <w:sz w:val="20"/>
          <w:szCs w:val="20"/>
        </w:rPr>
        <w:t>2</w:t>
      </w:r>
      <w:r w:rsidR="00F26E6B">
        <w:rPr>
          <w:b/>
          <w:bCs/>
          <w:color w:val="0070C0"/>
          <w:sz w:val="20"/>
          <w:szCs w:val="20"/>
        </w:rPr>
        <w:t>2</w:t>
      </w:r>
      <w:r>
        <w:rPr>
          <w:b/>
          <w:bCs/>
          <w:color w:val="0070C0"/>
          <w:sz w:val="20"/>
          <w:szCs w:val="20"/>
        </w:rPr>
        <w:t>.02.202</w:t>
      </w:r>
      <w:r w:rsidR="00292142">
        <w:rPr>
          <w:b/>
          <w:bCs/>
          <w:color w:val="0070C0"/>
          <w:sz w:val="20"/>
          <w:szCs w:val="20"/>
        </w:rPr>
        <w:t>6 und Kreisliga am, 01.03</w:t>
      </w:r>
      <w:r>
        <w:rPr>
          <w:b/>
          <w:bCs/>
          <w:color w:val="0070C0"/>
          <w:sz w:val="20"/>
          <w:szCs w:val="20"/>
        </w:rPr>
        <w:t>.202</w:t>
      </w:r>
      <w:r w:rsidR="00292142">
        <w:rPr>
          <w:b/>
          <w:bCs/>
          <w:color w:val="0070C0"/>
          <w:sz w:val="20"/>
          <w:szCs w:val="20"/>
        </w:rPr>
        <w:t>6</w:t>
      </w:r>
      <w:r>
        <w:rPr>
          <w:b/>
          <w:bCs/>
          <w:color w:val="0070C0"/>
          <w:sz w:val="20"/>
          <w:szCs w:val="20"/>
        </w:rPr>
        <w:t xml:space="preserve">. Im Anschluss findet direkt die </w:t>
      </w:r>
    </w:p>
    <w:p w14:paraId="146A70FE" w14:textId="77777777" w:rsidR="00EF3CEC" w:rsidRDefault="0042484D">
      <w:pPr>
        <w:ind w:left="708" w:firstLine="708"/>
        <w:rPr>
          <w:b/>
          <w:bCs/>
          <w:color w:val="0070C0"/>
          <w:sz w:val="20"/>
          <w:szCs w:val="20"/>
        </w:rPr>
      </w:pPr>
      <w:r>
        <w:rPr>
          <w:b/>
          <w:bCs/>
          <w:color w:val="0070C0"/>
          <w:sz w:val="20"/>
          <w:szCs w:val="20"/>
        </w:rPr>
        <w:t>jeweilige Siegerehrung statt.</w:t>
      </w:r>
    </w:p>
    <w:p w14:paraId="527D7745" w14:textId="77777777" w:rsidR="00EF3CEC" w:rsidRDefault="00EF3CEC">
      <w:pPr>
        <w:rPr>
          <w:sz w:val="16"/>
          <w:szCs w:val="16"/>
        </w:rPr>
      </w:pPr>
    </w:p>
    <w:p w14:paraId="32557858" w14:textId="77777777" w:rsidR="00EF3CEC" w:rsidRDefault="0042484D">
      <w:pPr>
        <w:rPr>
          <w:sz w:val="20"/>
          <w:szCs w:val="20"/>
        </w:rPr>
      </w:pPr>
      <w:r>
        <w:rPr>
          <w:b/>
          <w:bCs/>
          <w:sz w:val="20"/>
          <w:szCs w:val="20"/>
        </w:rPr>
        <w:t>4. Wertung</w:t>
      </w:r>
      <w:r>
        <w:rPr>
          <w:sz w:val="20"/>
          <w:szCs w:val="20"/>
        </w:rPr>
        <w:tab/>
        <w:t>Nur Mannschaftswertung.</w:t>
      </w:r>
    </w:p>
    <w:p w14:paraId="13F69F7D" w14:textId="77777777" w:rsidR="00EF3CEC" w:rsidRDefault="0042484D">
      <w:pPr>
        <w:rPr>
          <w:sz w:val="20"/>
          <w:szCs w:val="20"/>
        </w:rPr>
      </w:pPr>
      <w:r>
        <w:rPr>
          <w:sz w:val="20"/>
          <w:szCs w:val="20"/>
        </w:rPr>
        <w:tab/>
      </w:r>
      <w:r>
        <w:rPr>
          <w:sz w:val="20"/>
          <w:szCs w:val="20"/>
        </w:rPr>
        <w:tab/>
        <w:t>Die Mannschaften schießen immer Paarweise nach der aktuellen Setzliste.</w:t>
      </w:r>
      <w:r>
        <w:t xml:space="preserve"> </w:t>
      </w:r>
      <w:r>
        <w:rPr>
          <w:sz w:val="20"/>
          <w:szCs w:val="20"/>
        </w:rPr>
        <w:t xml:space="preserve">Jeweils der </w:t>
      </w:r>
    </w:p>
    <w:p w14:paraId="775137E1" w14:textId="77777777" w:rsidR="00EF3CEC" w:rsidRDefault="0042484D">
      <w:pPr>
        <w:ind w:left="709" w:firstLine="709"/>
        <w:rPr>
          <w:sz w:val="20"/>
          <w:szCs w:val="20"/>
        </w:rPr>
      </w:pPr>
      <w:r>
        <w:rPr>
          <w:sz w:val="20"/>
          <w:szCs w:val="20"/>
        </w:rPr>
        <w:t xml:space="preserve">Schütze mit der höheren Ringzahl erzielt den Punkt. Sieger des Wettkampfes ist die </w:t>
      </w:r>
    </w:p>
    <w:p w14:paraId="01D998CB" w14:textId="77777777" w:rsidR="00EF3CEC" w:rsidRDefault="0042484D">
      <w:pPr>
        <w:ind w:left="709" w:firstLine="709"/>
        <w:rPr>
          <w:sz w:val="20"/>
          <w:szCs w:val="20"/>
        </w:rPr>
      </w:pPr>
      <w:r>
        <w:rPr>
          <w:sz w:val="20"/>
          <w:szCs w:val="20"/>
        </w:rPr>
        <w:t xml:space="preserve">Mannschaft mit den meisten erzielten Einzelpunkten. Wird ein Ersatzschütze eingesetzt, hat </w:t>
      </w:r>
    </w:p>
    <w:p w14:paraId="13C76683" w14:textId="77777777" w:rsidR="00EF3CEC" w:rsidRDefault="0042484D">
      <w:pPr>
        <w:ind w:left="709" w:firstLine="709"/>
        <w:rPr>
          <w:sz w:val="20"/>
          <w:szCs w:val="20"/>
        </w:rPr>
      </w:pPr>
      <w:r>
        <w:rPr>
          <w:sz w:val="20"/>
          <w:szCs w:val="20"/>
        </w:rPr>
        <w:t>der Mannschaftsführer die entsprechende Setzliste der unteren Liga vorzulegen.</w:t>
      </w:r>
    </w:p>
    <w:p w14:paraId="63B45CFF" w14:textId="77777777" w:rsidR="00EF3CEC" w:rsidRDefault="00EF3CEC">
      <w:pPr>
        <w:ind w:left="708" w:firstLine="708"/>
        <w:rPr>
          <w:sz w:val="16"/>
          <w:szCs w:val="16"/>
        </w:rPr>
      </w:pPr>
    </w:p>
    <w:p w14:paraId="19609654" w14:textId="77777777" w:rsidR="00EF3CEC" w:rsidRDefault="0042484D">
      <w:pPr>
        <w:rPr>
          <w:sz w:val="20"/>
          <w:szCs w:val="20"/>
        </w:rPr>
      </w:pPr>
      <w:r>
        <w:rPr>
          <w:b/>
          <w:bCs/>
          <w:sz w:val="20"/>
          <w:szCs w:val="20"/>
        </w:rPr>
        <w:t>5. Auszeichnung</w:t>
      </w:r>
      <w:r>
        <w:rPr>
          <w:b/>
          <w:bCs/>
          <w:sz w:val="20"/>
          <w:szCs w:val="20"/>
        </w:rPr>
        <w:tab/>
      </w:r>
      <w:r>
        <w:rPr>
          <w:b/>
          <w:bCs/>
          <w:sz w:val="20"/>
          <w:szCs w:val="20"/>
        </w:rPr>
        <w:tab/>
      </w:r>
      <w:r>
        <w:rPr>
          <w:sz w:val="20"/>
          <w:szCs w:val="20"/>
        </w:rPr>
        <w:t>Die platzierten Mannschaften 1 – 4 erhalten am Finaltag einen Geschenkkorb</w:t>
      </w:r>
    </w:p>
    <w:p w14:paraId="2973D960" w14:textId="77777777" w:rsidR="00EF3CEC" w:rsidRDefault="0042484D">
      <w:pPr>
        <w:rPr>
          <w:sz w:val="20"/>
          <w:szCs w:val="20"/>
        </w:rPr>
      </w:pPr>
      <w:r>
        <w:rPr>
          <w:sz w:val="20"/>
          <w:szCs w:val="20"/>
        </w:rPr>
        <w:tab/>
      </w:r>
      <w:r>
        <w:rPr>
          <w:sz w:val="20"/>
          <w:szCs w:val="20"/>
        </w:rPr>
        <w:tab/>
      </w:r>
      <w:r>
        <w:rPr>
          <w:sz w:val="20"/>
          <w:szCs w:val="20"/>
        </w:rPr>
        <w:tab/>
        <w:t>Für die besten 3 Einzelschützen eine Urkunde (bei Oberliga und Liga Gesamtresultat).</w:t>
      </w:r>
    </w:p>
    <w:p w14:paraId="5C670EF1" w14:textId="48A8914A" w:rsidR="00EF3CEC" w:rsidRDefault="0042484D">
      <w:pPr>
        <w:rPr>
          <w:sz w:val="20"/>
          <w:szCs w:val="20"/>
        </w:rPr>
      </w:pPr>
      <w:r>
        <w:rPr>
          <w:b/>
          <w:bCs/>
          <w:sz w:val="20"/>
          <w:szCs w:val="20"/>
        </w:rPr>
        <w:t>6. Startgeld</w:t>
      </w:r>
      <w:r>
        <w:rPr>
          <w:sz w:val="20"/>
          <w:szCs w:val="20"/>
        </w:rPr>
        <w:tab/>
        <w:t>Die Zulassung für die LG-Runde 202</w:t>
      </w:r>
      <w:r w:rsidR="001F5E90">
        <w:rPr>
          <w:sz w:val="20"/>
          <w:szCs w:val="20"/>
        </w:rPr>
        <w:t>5</w:t>
      </w:r>
      <w:r>
        <w:rPr>
          <w:sz w:val="20"/>
          <w:szCs w:val="20"/>
        </w:rPr>
        <w:t>/202</w:t>
      </w:r>
      <w:r w:rsidR="001F5E90">
        <w:rPr>
          <w:sz w:val="20"/>
          <w:szCs w:val="20"/>
        </w:rPr>
        <w:t>6</w:t>
      </w:r>
      <w:r>
        <w:rPr>
          <w:sz w:val="20"/>
          <w:szCs w:val="20"/>
        </w:rPr>
        <w:t xml:space="preserve"> beträgt pro Mannschaft 25 € und wird vom</w:t>
      </w:r>
    </w:p>
    <w:p w14:paraId="78B50FEF" w14:textId="77777777" w:rsidR="00EF3CEC" w:rsidRDefault="0042484D">
      <w:pPr>
        <w:ind w:left="708" w:firstLine="708"/>
        <w:rPr>
          <w:sz w:val="20"/>
          <w:szCs w:val="20"/>
        </w:rPr>
      </w:pPr>
      <w:r>
        <w:rPr>
          <w:sz w:val="20"/>
          <w:szCs w:val="20"/>
        </w:rPr>
        <w:t>Kreisschatzmeister bei den Vereinen angefordert. Ohne Zahlung keine Zulassung.</w:t>
      </w:r>
    </w:p>
    <w:p w14:paraId="5531429A" w14:textId="77777777" w:rsidR="00EF3CEC" w:rsidRDefault="00EF3CEC">
      <w:pPr>
        <w:ind w:left="708" w:firstLine="708"/>
        <w:rPr>
          <w:sz w:val="16"/>
          <w:szCs w:val="16"/>
        </w:rPr>
      </w:pPr>
    </w:p>
    <w:p w14:paraId="5DD4F4AC" w14:textId="3E2D8C52" w:rsidR="00EF3CEC" w:rsidRDefault="0042484D">
      <w:pPr>
        <w:ind w:left="2124" w:hanging="2124"/>
        <w:rPr>
          <w:sz w:val="20"/>
          <w:szCs w:val="20"/>
        </w:rPr>
      </w:pPr>
      <w:r>
        <w:rPr>
          <w:b/>
          <w:bCs/>
          <w:sz w:val="20"/>
          <w:szCs w:val="20"/>
        </w:rPr>
        <w:t>7. Durchführung</w:t>
      </w:r>
      <w:r>
        <w:rPr>
          <w:b/>
          <w:bCs/>
          <w:sz w:val="20"/>
          <w:szCs w:val="20"/>
        </w:rPr>
        <w:tab/>
      </w:r>
      <w:r>
        <w:rPr>
          <w:sz w:val="20"/>
          <w:szCs w:val="20"/>
        </w:rPr>
        <w:t>Grundlage für die Durchführung ist die Ligaordnung des SBSV und diese Ausschreibung. Wettkampfergebnisse per E-Mail oder Fax spätestens am Endtermin bis 14.00 Uhr an den RWK-Leiter (</w:t>
      </w:r>
      <w:hyperlink r:id="rId8" w:history="1">
        <w:r w:rsidR="001F5E90" w:rsidRPr="006E3778">
          <w:rPr>
            <w:rStyle w:val="Hyperlink"/>
            <w:sz w:val="20"/>
            <w:szCs w:val="20"/>
          </w:rPr>
          <w:t>i.soller@gmx.de</w:t>
        </w:r>
      </w:hyperlink>
      <w:r>
        <w:rPr>
          <w:sz w:val="20"/>
          <w:szCs w:val="20"/>
        </w:rPr>
        <w:t>) senden.</w:t>
      </w:r>
    </w:p>
    <w:p w14:paraId="4DBB4572" w14:textId="77777777" w:rsidR="00EF3CEC" w:rsidRDefault="0042484D">
      <w:pPr>
        <w:rPr>
          <w:sz w:val="20"/>
          <w:szCs w:val="20"/>
        </w:rPr>
      </w:pPr>
      <w:r>
        <w:rPr>
          <w:b/>
          <w:bCs/>
          <w:sz w:val="20"/>
          <w:szCs w:val="20"/>
        </w:rPr>
        <w:t>8. Auf/Abstieg</w:t>
      </w:r>
      <w:r>
        <w:rPr>
          <w:b/>
          <w:bCs/>
          <w:sz w:val="20"/>
          <w:szCs w:val="20"/>
        </w:rPr>
        <w:tab/>
      </w:r>
      <w:r>
        <w:rPr>
          <w:sz w:val="20"/>
          <w:szCs w:val="20"/>
        </w:rPr>
        <w:t>Nach Abschluss der Runde steigt der jeweilige Meister der Kreisoberliga und Kreisliga</w:t>
      </w:r>
    </w:p>
    <w:p w14:paraId="246413E3" w14:textId="15440D67" w:rsidR="00EF3CEC" w:rsidRDefault="0042484D">
      <w:pPr>
        <w:rPr>
          <w:sz w:val="20"/>
          <w:szCs w:val="20"/>
        </w:rPr>
      </w:pPr>
      <w:r>
        <w:rPr>
          <w:sz w:val="20"/>
          <w:szCs w:val="20"/>
        </w:rPr>
        <w:tab/>
      </w:r>
      <w:r>
        <w:rPr>
          <w:sz w:val="20"/>
          <w:szCs w:val="20"/>
        </w:rPr>
        <w:tab/>
        <w:t>automatisch auf. Ei</w:t>
      </w:r>
      <w:r w:rsidR="001F5E90">
        <w:rPr>
          <w:sz w:val="20"/>
          <w:szCs w:val="20"/>
        </w:rPr>
        <w:t xml:space="preserve">n Auf- und Abstieg zur/von der </w:t>
      </w:r>
      <w:r>
        <w:rPr>
          <w:sz w:val="20"/>
          <w:szCs w:val="20"/>
        </w:rPr>
        <w:t xml:space="preserve">Verbandsliga verändert die die Anzahl </w:t>
      </w:r>
    </w:p>
    <w:p w14:paraId="2E5BAD67" w14:textId="77777777" w:rsidR="00EF3CEC" w:rsidRDefault="0042484D">
      <w:pPr>
        <w:ind w:left="709" w:firstLine="709"/>
        <w:rPr>
          <w:sz w:val="20"/>
          <w:szCs w:val="20"/>
        </w:rPr>
      </w:pPr>
      <w:r>
        <w:rPr>
          <w:sz w:val="20"/>
          <w:szCs w:val="20"/>
        </w:rPr>
        <w:t xml:space="preserve">der zu vergebenden Ligaplätze im Sportschützenkreis 3. Gleiches gilt umgekehrt für den </w:t>
      </w:r>
    </w:p>
    <w:p w14:paraId="0E181C44" w14:textId="77777777" w:rsidR="00EF3CEC" w:rsidRDefault="0042484D">
      <w:pPr>
        <w:ind w:left="709" w:firstLine="709"/>
        <w:rPr>
          <w:sz w:val="20"/>
          <w:szCs w:val="20"/>
        </w:rPr>
      </w:pPr>
      <w:r>
        <w:rPr>
          <w:sz w:val="20"/>
          <w:szCs w:val="20"/>
        </w:rPr>
        <w:t>Letzten der Runde betreffs Abstieg.</w:t>
      </w:r>
    </w:p>
    <w:p w14:paraId="4E0119FE" w14:textId="77777777" w:rsidR="00EF3CEC" w:rsidRDefault="0042484D">
      <w:pPr>
        <w:rPr>
          <w:sz w:val="20"/>
          <w:szCs w:val="20"/>
        </w:rPr>
      </w:pPr>
      <w:r>
        <w:rPr>
          <w:sz w:val="20"/>
          <w:szCs w:val="20"/>
        </w:rPr>
        <w:tab/>
      </w:r>
      <w:r>
        <w:rPr>
          <w:sz w:val="20"/>
          <w:szCs w:val="20"/>
        </w:rPr>
        <w:tab/>
        <w:t xml:space="preserve">Steigt keine Mannschaft in die Verbandsliga auf, so steigt der jeweilige Tabellenletzte ab und </w:t>
      </w:r>
    </w:p>
    <w:p w14:paraId="1B4F1572" w14:textId="77777777" w:rsidR="00EF3CEC" w:rsidRDefault="0042484D">
      <w:pPr>
        <w:ind w:left="707" w:firstLine="709"/>
        <w:rPr>
          <w:sz w:val="20"/>
          <w:szCs w:val="20"/>
        </w:rPr>
      </w:pPr>
      <w:r>
        <w:rPr>
          <w:sz w:val="20"/>
          <w:szCs w:val="20"/>
        </w:rPr>
        <w:t>der Sieger der unteren Liga steigt auf. Es dürfen pro Liga nur 2 Mannschaften von einem</w:t>
      </w:r>
    </w:p>
    <w:p w14:paraId="43F666AB" w14:textId="77777777" w:rsidR="00EF3CEC" w:rsidRDefault="0042484D">
      <w:pPr>
        <w:ind w:left="707" w:firstLine="709"/>
        <w:rPr>
          <w:sz w:val="20"/>
          <w:szCs w:val="20"/>
        </w:rPr>
      </w:pPr>
      <w:r>
        <w:rPr>
          <w:sz w:val="20"/>
          <w:szCs w:val="20"/>
        </w:rPr>
        <w:t>Verein teilnehmen. Wird eine Mannschaft von einer Mannschaft des eigenen  Vereins blockiert</w:t>
      </w:r>
    </w:p>
    <w:p w14:paraId="5ECD870F" w14:textId="77777777" w:rsidR="00EF3CEC" w:rsidRDefault="0042484D">
      <w:pPr>
        <w:ind w:left="707" w:firstLine="709"/>
        <w:rPr>
          <w:sz w:val="20"/>
          <w:szCs w:val="20"/>
        </w:rPr>
      </w:pPr>
      <w:r>
        <w:rPr>
          <w:sz w:val="20"/>
          <w:szCs w:val="20"/>
        </w:rPr>
        <w:t>steigt die nächstplatzierte Mannschaft (2. platzierte Mannschaft) auf.</w:t>
      </w:r>
    </w:p>
    <w:p w14:paraId="0DC33B98" w14:textId="77777777" w:rsidR="00EF3CEC" w:rsidRDefault="00EF3CEC">
      <w:pPr>
        <w:rPr>
          <w:sz w:val="20"/>
          <w:szCs w:val="20"/>
        </w:rPr>
      </w:pPr>
    </w:p>
    <w:p w14:paraId="15D1F456" w14:textId="61E8BBC1" w:rsidR="00EF3CEC" w:rsidRDefault="001F5E90">
      <w:pPr>
        <w:rPr>
          <w:b/>
          <w:bCs/>
          <w:sz w:val="22"/>
          <w:szCs w:val="22"/>
        </w:rPr>
      </w:pPr>
      <w:r>
        <w:rPr>
          <w:b/>
          <w:bCs/>
          <w:sz w:val="22"/>
          <w:szCs w:val="22"/>
        </w:rPr>
        <w:t>10</w:t>
      </w:r>
      <w:r w:rsidR="0042484D">
        <w:rPr>
          <w:b/>
          <w:bCs/>
          <w:sz w:val="22"/>
          <w:szCs w:val="22"/>
        </w:rPr>
        <w:t>. Saison 202</w:t>
      </w:r>
      <w:r>
        <w:rPr>
          <w:b/>
          <w:bCs/>
          <w:sz w:val="22"/>
          <w:szCs w:val="22"/>
        </w:rPr>
        <w:t>5</w:t>
      </w:r>
      <w:r w:rsidR="0042484D">
        <w:rPr>
          <w:b/>
          <w:bCs/>
          <w:sz w:val="22"/>
          <w:szCs w:val="22"/>
        </w:rPr>
        <w:t>/202</w:t>
      </w:r>
      <w:r>
        <w:rPr>
          <w:b/>
          <w:bCs/>
          <w:sz w:val="22"/>
          <w:szCs w:val="22"/>
        </w:rPr>
        <w:t>6</w:t>
      </w:r>
      <w:r w:rsidR="0042484D">
        <w:rPr>
          <w:b/>
          <w:bCs/>
          <w:sz w:val="22"/>
          <w:szCs w:val="22"/>
        </w:rPr>
        <w:tab/>
      </w:r>
    </w:p>
    <w:p w14:paraId="329750F9" w14:textId="77777777" w:rsidR="00EF3CEC" w:rsidRDefault="0042484D">
      <w:pPr>
        <w:rPr>
          <w:b/>
          <w:color w:val="FF0000"/>
          <w:sz w:val="22"/>
        </w:rPr>
      </w:pPr>
      <w:r>
        <w:rPr>
          <w:b/>
          <w:color w:val="FF0000"/>
          <w:sz w:val="22"/>
        </w:rPr>
        <w:t>Kreisoberliga</w:t>
      </w:r>
      <w:r>
        <w:rPr>
          <w:b/>
          <w:color w:val="FF0000"/>
          <w:sz w:val="22"/>
        </w:rPr>
        <w:tab/>
      </w:r>
      <w:r>
        <w:rPr>
          <w:b/>
          <w:color w:val="FF0000"/>
          <w:sz w:val="22"/>
        </w:rPr>
        <w:tab/>
      </w:r>
      <w:r>
        <w:rPr>
          <w:b/>
          <w:color w:val="FF0000"/>
          <w:sz w:val="22"/>
        </w:rPr>
        <w:tab/>
      </w:r>
      <w:r>
        <w:rPr>
          <w:b/>
          <w:color w:val="FF0000"/>
          <w:sz w:val="22"/>
        </w:rPr>
        <w:tab/>
      </w:r>
      <w:r>
        <w:rPr>
          <w:b/>
          <w:color w:val="FF0000"/>
          <w:sz w:val="22"/>
        </w:rPr>
        <w:tab/>
      </w:r>
      <w:r>
        <w:rPr>
          <w:b/>
          <w:color w:val="FF0000"/>
          <w:sz w:val="22"/>
        </w:rPr>
        <w:tab/>
        <w:t>Kreisliga</w:t>
      </w:r>
    </w:p>
    <w:p w14:paraId="1921D0DD" w14:textId="4ADF136C" w:rsidR="00513AA2" w:rsidRDefault="00EE031B" w:rsidP="00513AA2">
      <w:pPr>
        <w:rPr>
          <w:b/>
          <w:color w:val="FF0000"/>
          <w:sz w:val="22"/>
        </w:rPr>
      </w:pPr>
      <w:r>
        <w:rPr>
          <w:b/>
          <w:color w:val="FF0000"/>
          <w:sz w:val="22"/>
        </w:rPr>
        <w:t>SV Schönwald 1 (Absteiger Verbandsliga)</w:t>
      </w:r>
      <w:r w:rsidR="00513AA2" w:rsidRPr="00513AA2">
        <w:rPr>
          <w:b/>
          <w:color w:val="FF0000"/>
          <w:sz w:val="22"/>
        </w:rPr>
        <w:t xml:space="preserve"> </w:t>
      </w:r>
      <w:r w:rsidR="00513AA2">
        <w:rPr>
          <w:b/>
          <w:color w:val="FF0000"/>
          <w:sz w:val="22"/>
        </w:rPr>
        <w:t xml:space="preserve">                  </w:t>
      </w:r>
      <w:r w:rsidR="00513AA2">
        <w:rPr>
          <w:b/>
          <w:color w:val="FF0000"/>
          <w:sz w:val="22"/>
        </w:rPr>
        <w:t>SSV Tennenbronn 6</w:t>
      </w:r>
    </w:p>
    <w:p w14:paraId="107E9C53" w14:textId="763B8E35" w:rsidR="00EE031B" w:rsidRDefault="00EE031B">
      <w:pPr>
        <w:rPr>
          <w:b/>
          <w:color w:val="FF0000"/>
          <w:sz w:val="22"/>
        </w:rPr>
      </w:pPr>
      <w:r>
        <w:rPr>
          <w:b/>
          <w:color w:val="FF0000"/>
          <w:sz w:val="22"/>
        </w:rPr>
        <w:t>SSV Tennenbronn 5</w:t>
      </w:r>
      <w:r w:rsidR="00513AA2" w:rsidRPr="00513AA2">
        <w:rPr>
          <w:b/>
          <w:color w:val="FF0000"/>
          <w:sz w:val="22"/>
        </w:rPr>
        <w:t xml:space="preserve"> </w:t>
      </w:r>
      <w:r w:rsidR="00513AA2">
        <w:rPr>
          <w:b/>
          <w:color w:val="FF0000"/>
          <w:sz w:val="22"/>
        </w:rPr>
        <w:t xml:space="preserve">                                                       </w:t>
      </w:r>
      <w:r w:rsidR="00513AA2">
        <w:rPr>
          <w:b/>
          <w:color w:val="FF0000"/>
          <w:sz w:val="22"/>
        </w:rPr>
        <w:t>SV Aasen 2</w:t>
      </w:r>
    </w:p>
    <w:p w14:paraId="6F774B1A" w14:textId="248A54E5" w:rsidR="00EE031B" w:rsidRDefault="00EE031B">
      <w:pPr>
        <w:rPr>
          <w:b/>
          <w:color w:val="FF0000"/>
          <w:sz w:val="22"/>
        </w:rPr>
      </w:pPr>
      <w:r>
        <w:rPr>
          <w:b/>
          <w:color w:val="FF0000"/>
          <w:sz w:val="22"/>
        </w:rPr>
        <w:t>SSV Tennenbronn 4</w:t>
      </w:r>
      <w:r w:rsidR="00513AA2" w:rsidRPr="00513AA2">
        <w:rPr>
          <w:b/>
          <w:color w:val="FF0000"/>
          <w:sz w:val="22"/>
        </w:rPr>
        <w:t xml:space="preserve"> </w:t>
      </w:r>
      <w:r w:rsidR="00513AA2">
        <w:rPr>
          <w:b/>
          <w:color w:val="FF0000"/>
          <w:sz w:val="22"/>
        </w:rPr>
        <w:t xml:space="preserve">                                                       </w:t>
      </w:r>
      <w:r w:rsidR="00513AA2">
        <w:rPr>
          <w:b/>
          <w:color w:val="FF0000"/>
          <w:sz w:val="22"/>
        </w:rPr>
        <w:t>SSV Brigachtal 5</w:t>
      </w:r>
    </w:p>
    <w:p w14:paraId="720A301A" w14:textId="70E12830" w:rsidR="00EF3CEC" w:rsidRDefault="00CB7525">
      <w:pPr>
        <w:rPr>
          <w:b/>
          <w:color w:val="FF0000"/>
          <w:sz w:val="22"/>
        </w:rPr>
      </w:pPr>
      <w:r>
        <w:rPr>
          <w:b/>
          <w:color w:val="FF0000"/>
          <w:sz w:val="22"/>
        </w:rPr>
        <w:t>SSV Schonach 1</w:t>
      </w:r>
      <w:r w:rsidR="0042484D">
        <w:rPr>
          <w:b/>
          <w:color w:val="FF0000"/>
          <w:sz w:val="22"/>
        </w:rPr>
        <w:tab/>
      </w:r>
      <w:r w:rsidR="001F2573">
        <w:rPr>
          <w:b/>
          <w:color w:val="FF0000"/>
          <w:sz w:val="22"/>
        </w:rPr>
        <w:tab/>
      </w:r>
      <w:r w:rsidR="00EE031B">
        <w:rPr>
          <w:b/>
          <w:color w:val="FF0000"/>
          <w:sz w:val="22"/>
        </w:rPr>
        <w:t xml:space="preserve">                                       </w:t>
      </w:r>
      <w:r w:rsidR="00513AA2">
        <w:rPr>
          <w:b/>
          <w:color w:val="FF0000"/>
          <w:sz w:val="22"/>
        </w:rPr>
        <w:t>SSV Tennenbronn 7</w:t>
      </w:r>
    </w:p>
    <w:p w14:paraId="1B0DE944" w14:textId="69F9F145" w:rsidR="001F2573" w:rsidRDefault="00EE031B">
      <w:pPr>
        <w:rPr>
          <w:b/>
          <w:color w:val="FF0000"/>
          <w:sz w:val="22"/>
        </w:rPr>
      </w:pPr>
      <w:r>
        <w:rPr>
          <w:b/>
          <w:color w:val="FF0000"/>
          <w:sz w:val="22"/>
        </w:rPr>
        <w:t>SSVg Brigachtal 4</w:t>
      </w:r>
      <w:r w:rsidR="001F2573">
        <w:rPr>
          <w:b/>
          <w:color w:val="FF0000"/>
          <w:sz w:val="22"/>
        </w:rPr>
        <w:tab/>
      </w:r>
      <w:r w:rsidR="001F2573">
        <w:rPr>
          <w:b/>
          <w:color w:val="FF0000"/>
          <w:sz w:val="22"/>
        </w:rPr>
        <w:tab/>
      </w:r>
      <w:r w:rsidR="001F2573">
        <w:rPr>
          <w:b/>
          <w:color w:val="FF0000"/>
          <w:sz w:val="22"/>
        </w:rPr>
        <w:tab/>
      </w:r>
      <w:r w:rsidR="001F2573">
        <w:rPr>
          <w:b/>
          <w:color w:val="FF0000"/>
          <w:sz w:val="22"/>
        </w:rPr>
        <w:tab/>
      </w:r>
      <w:r w:rsidR="001F2573">
        <w:rPr>
          <w:b/>
          <w:color w:val="FF0000"/>
          <w:sz w:val="22"/>
        </w:rPr>
        <w:tab/>
      </w:r>
      <w:r w:rsidR="00513AA2">
        <w:rPr>
          <w:b/>
          <w:color w:val="FF0000"/>
          <w:sz w:val="22"/>
        </w:rPr>
        <w:t>SSV Schönwald 2</w:t>
      </w:r>
    </w:p>
    <w:p w14:paraId="1BE40D3C" w14:textId="23CFEA27" w:rsidR="00513AA2" w:rsidRDefault="00EE031B" w:rsidP="00513AA2">
      <w:pPr>
        <w:rPr>
          <w:b/>
          <w:color w:val="FF0000"/>
          <w:sz w:val="22"/>
        </w:rPr>
      </w:pPr>
      <w:r>
        <w:rPr>
          <w:b/>
          <w:color w:val="FF0000"/>
          <w:sz w:val="22"/>
        </w:rPr>
        <w:t>SSV Rötenbach 1</w:t>
      </w:r>
      <w:r w:rsidR="001F2573">
        <w:rPr>
          <w:b/>
          <w:color w:val="FF0000"/>
          <w:sz w:val="22"/>
        </w:rPr>
        <w:tab/>
      </w:r>
      <w:r w:rsidR="001F2573">
        <w:rPr>
          <w:b/>
          <w:color w:val="FF0000"/>
          <w:sz w:val="22"/>
        </w:rPr>
        <w:tab/>
      </w:r>
      <w:r w:rsidR="001F2573">
        <w:rPr>
          <w:b/>
          <w:color w:val="FF0000"/>
          <w:sz w:val="22"/>
        </w:rPr>
        <w:tab/>
      </w:r>
      <w:r w:rsidR="001F2573">
        <w:rPr>
          <w:b/>
          <w:color w:val="FF0000"/>
          <w:sz w:val="22"/>
        </w:rPr>
        <w:tab/>
      </w:r>
      <w:r w:rsidR="001F2573">
        <w:rPr>
          <w:b/>
          <w:color w:val="FF0000"/>
          <w:sz w:val="22"/>
        </w:rPr>
        <w:tab/>
      </w:r>
      <w:r w:rsidR="00513AA2">
        <w:rPr>
          <w:b/>
          <w:color w:val="FF0000"/>
          <w:sz w:val="22"/>
        </w:rPr>
        <w:t>SSV Rötenbach 2</w:t>
      </w:r>
    </w:p>
    <w:p w14:paraId="544D4E43" w14:textId="0F90A509" w:rsidR="001F2573" w:rsidRDefault="00EE031B">
      <w:pPr>
        <w:rPr>
          <w:b/>
          <w:color w:val="FF0000"/>
          <w:sz w:val="22"/>
        </w:rPr>
      </w:pPr>
      <w:r>
        <w:rPr>
          <w:b/>
          <w:color w:val="FF0000"/>
          <w:sz w:val="22"/>
        </w:rPr>
        <w:t xml:space="preserve">SGi Rohrbach 2 </w:t>
      </w:r>
      <w:r>
        <w:rPr>
          <w:b/>
          <w:color w:val="FF0000"/>
          <w:sz w:val="22"/>
        </w:rPr>
        <w:tab/>
      </w:r>
      <w:r>
        <w:rPr>
          <w:b/>
          <w:color w:val="FF0000"/>
          <w:sz w:val="22"/>
        </w:rPr>
        <w:tab/>
        <w:t xml:space="preserve">                                       </w:t>
      </w:r>
      <w:r w:rsidR="00513AA2">
        <w:rPr>
          <w:b/>
          <w:color w:val="FF0000"/>
          <w:sz w:val="22"/>
        </w:rPr>
        <w:t>SSV Dittishausen 1</w:t>
      </w:r>
    </w:p>
    <w:p w14:paraId="44786A1C" w14:textId="174E51B8" w:rsidR="00513AA2" w:rsidRDefault="00513AA2" w:rsidP="00513AA2">
      <w:pPr>
        <w:rPr>
          <w:b/>
          <w:color w:val="FF0000"/>
          <w:sz w:val="22"/>
        </w:rPr>
      </w:pPr>
      <w:r>
        <w:rPr>
          <w:b/>
          <w:color w:val="FF0000"/>
          <w:sz w:val="22"/>
        </w:rPr>
        <w:t>SG Neustadt 2</w:t>
      </w:r>
      <w:r w:rsidR="001F2573">
        <w:rPr>
          <w:b/>
          <w:color w:val="FF0000"/>
          <w:sz w:val="22"/>
        </w:rPr>
        <w:tab/>
      </w:r>
      <w:r>
        <w:rPr>
          <w:b/>
          <w:color w:val="FF0000"/>
          <w:sz w:val="22"/>
        </w:rPr>
        <w:t>(Aufsteiger Kreisliga)</w:t>
      </w:r>
      <w:r>
        <w:rPr>
          <w:b/>
          <w:color w:val="FF0000"/>
          <w:sz w:val="22"/>
        </w:rPr>
        <w:tab/>
      </w:r>
      <w:r>
        <w:rPr>
          <w:b/>
          <w:color w:val="FF0000"/>
          <w:sz w:val="22"/>
        </w:rPr>
        <w:tab/>
        <w:t xml:space="preserve">             </w:t>
      </w:r>
      <w:r>
        <w:rPr>
          <w:b/>
          <w:color w:val="FF0000"/>
          <w:sz w:val="22"/>
        </w:rPr>
        <w:t>SV Riedböhringen 1</w:t>
      </w:r>
    </w:p>
    <w:p w14:paraId="4DACFEFE" w14:textId="77777777" w:rsidR="00C94618" w:rsidRDefault="00C94618" w:rsidP="00C94618">
      <w:pPr>
        <w:rPr>
          <w:b/>
          <w:color w:val="FF0000"/>
          <w:sz w:val="22"/>
        </w:rPr>
      </w:pPr>
      <w:r>
        <w:rPr>
          <w:b/>
          <w:color w:val="FF0000"/>
          <w:sz w:val="22"/>
        </w:rPr>
        <w:t xml:space="preserve">    </w:t>
      </w:r>
    </w:p>
    <w:p w14:paraId="44463BF2" w14:textId="77777777" w:rsidR="00C94618" w:rsidRDefault="00C94618" w:rsidP="00C94618">
      <w:pPr>
        <w:rPr>
          <w:b/>
          <w:color w:val="FF0000"/>
          <w:sz w:val="22"/>
        </w:rPr>
      </w:pPr>
    </w:p>
    <w:p w14:paraId="44E7D9E5" w14:textId="00BF41A6" w:rsidR="00EF3CEC" w:rsidRDefault="0042484D" w:rsidP="00C94618">
      <w:pPr>
        <w:rPr>
          <w:b/>
          <w:color w:val="FF0000"/>
          <w:sz w:val="22"/>
        </w:rPr>
      </w:pPr>
      <w:bookmarkStart w:id="0" w:name="_GoBack"/>
      <w:bookmarkEnd w:id="0"/>
      <w:r>
        <w:rPr>
          <w:b/>
          <w:color w:val="FF0000"/>
          <w:sz w:val="22"/>
        </w:rPr>
        <w:t xml:space="preserve">Alle weiteren Mannschaften schießen in der Kreisklasse  nach der alten Kreisligaordnung (5 Schützen, die 3 besten kommen in die Wertung). </w:t>
      </w:r>
    </w:p>
    <w:p w14:paraId="0D9F0EDF" w14:textId="77777777" w:rsidR="00EF3CEC" w:rsidRDefault="0042484D">
      <w:pPr>
        <w:suppressAutoHyphens w:val="0"/>
        <w:autoSpaceDN/>
        <w:ind w:left="357" w:hanging="357"/>
        <w:textAlignment w:val="auto"/>
        <w:rPr>
          <w:sz w:val="20"/>
          <w:szCs w:val="20"/>
        </w:rPr>
      </w:pPr>
      <w:r>
        <w:rPr>
          <w:sz w:val="20"/>
          <w:szCs w:val="20"/>
        </w:rPr>
        <w:br w:type="page"/>
      </w:r>
    </w:p>
    <w:p w14:paraId="2A0A2AF9" w14:textId="77777777" w:rsidR="00EF3CEC" w:rsidRDefault="00EF3CEC">
      <w:pPr>
        <w:rPr>
          <w:sz w:val="20"/>
          <w:szCs w:val="20"/>
        </w:rPr>
      </w:pPr>
    </w:p>
    <w:p w14:paraId="631F6181" w14:textId="52558237" w:rsidR="00EF3CEC" w:rsidRDefault="001F5E90">
      <w:r>
        <w:rPr>
          <w:b/>
          <w:bCs/>
        </w:rPr>
        <w:t>2025/2026</w:t>
      </w:r>
      <w:r w:rsidR="0042484D">
        <w:rPr>
          <w:b/>
          <w:bCs/>
        </w:rPr>
        <w:t xml:space="preserve"> Kreisklasse</w:t>
      </w:r>
    </w:p>
    <w:p w14:paraId="45EC83E7" w14:textId="77777777" w:rsidR="00EF3CEC" w:rsidRDefault="00EF3CEC">
      <w:pPr>
        <w:rPr>
          <w:sz w:val="20"/>
          <w:szCs w:val="20"/>
        </w:rPr>
      </w:pPr>
    </w:p>
    <w:p w14:paraId="1D8D204B" w14:textId="0BF375BF" w:rsidR="00EF3CEC" w:rsidRDefault="0042484D">
      <w:pPr>
        <w:rPr>
          <w:sz w:val="20"/>
          <w:szCs w:val="20"/>
        </w:rPr>
      </w:pPr>
      <w:r>
        <w:rPr>
          <w:b/>
          <w:bCs/>
          <w:sz w:val="20"/>
          <w:szCs w:val="20"/>
        </w:rPr>
        <w:t>1. Wettbewerb</w:t>
      </w:r>
      <w:r>
        <w:rPr>
          <w:b/>
          <w:bCs/>
          <w:sz w:val="20"/>
          <w:szCs w:val="20"/>
        </w:rPr>
        <w:tab/>
      </w:r>
      <w:r w:rsidR="00A1046F">
        <w:rPr>
          <w:sz w:val="20"/>
          <w:szCs w:val="20"/>
        </w:rPr>
        <w:t xml:space="preserve"> </w:t>
      </w:r>
      <w:r w:rsidR="001F5E90">
        <w:rPr>
          <w:sz w:val="20"/>
          <w:szCs w:val="20"/>
        </w:rPr>
        <w:t xml:space="preserve"> </w:t>
      </w:r>
      <w:r>
        <w:rPr>
          <w:sz w:val="20"/>
          <w:szCs w:val="20"/>
        </w:rPr>
        <w:t>Luftgewehr nach Ziffer 1.10 der Sportordnung des DSB; 40 Schuß,</w:t>
      </w:r>
    </w:p>
    <w:p w14:paraId="4A1C9BE3" w14:textId="0693EF12" w:rsidR="00EF3CEC" w:rsidRDefault="001F5E90" w:rsidP="001F5E90">
      <w:pPr>
        <w:rPr>
          <w:sz w:val="20"/>
          <w:szCs w:val="20"/>
        </w:rPr>
      </w:pPr>
      <w:r>
        <w:rPr>
          <w:sz w:val="20"/>
          <w:szCs w:val="20"/>
        </w:rPr>
        <w:t xml:space="preserve">                       </w:t>
      </w:r>
      <w:r w:rsidR="00A1046F">
        <w:rPr>
          <w:sz w:val="20"/>
          <w:szCs w:val="20"/>
        </w:rPr>
        <w:t xml:space="preserve">     </w:t>
      </w:r>
      <w:r>
        <w:rPr>
          <w:sz w:val="20"/>
          <w:szCs w:val="20"/>
        </w:rPr>
        <w:t xml:space="preserve"> </w:t>
      </w:r>
      <w:r w:rsidR="0042484D">
        <w:rPr>
          <w:sz w:val="20"/>
          <w:szCs w:val="20"/>
        </w:rPr>
        <w:t xml:space="preserve"> pro Scheibe 1 Schuß. Anschlagsart stehend 1.0.1.3 nach Sportordnung</w:t>
      </w:r>
    </w:p>
    <w:p w14:paraId="4695279C" w14:textId="77777777" w:rsidR="00EF3CEC" w:rsidRDefault="00EF3CEC">
      <w:pPr>
        <w:ind w:left="1416" w:firstLine="708"/>
        <w:rPr>
          <w:sz w:val="20"/>
          <w:szCs w:val="20"/>
        </w:rPr>
      </w:pPr>
    </w:p>
    <w:p w14:paraId="631D64D6" w14:textId="6DE42348" w:rsidR="00EF3CEC" w:rsidRDefault="0042484D">
      <w:pPr>
        <w:rPr>
          <w:sz w:val="20"/>
          <w:szCs w:val="20"/>
        </w:rPr>
      </w:pPr>
      <w:r>
        <w:rPr>
          <w:b/>
          <w:bCs/>
          <w:sz w:val="20"/>
          <w:szCs w:val="20"/>
        </w:rPr>
        <w:t>2. Teilnehmer</w:t>
      </w:r>
      <w:r w:rsidR="00A1046F">
        <w:rPr>
          <w:sz w:val="20"/>
          <w:szCs w:val="20"/>
        </w:rPr>
        <w:t xml:space="preserve">    </w:t>
      </w:r>
      <w:r w:rsidR="001F5E90">
        <w:rPr>
          <w:sz w:val="20"/>
          <w:szCs w:val="20"/>
        </w:rPr>
        <w:t xml:space="preserve">   </w:t>
      </w:r>
      <w:r>
        <w:rPr>
          <w:sz w:val="20"/>
          <w:szCs w:val="20"/>
        </w:rPr>
        <w:t>Gruppen werden nach Anmeldung eingeteilt. Möglichst in jeweils acht Mannschaften.</w:t>
      </w:r>
    </w:p>
    <w:p w14:paraId="79B2456C" w14:textId="4DE535D7" w:rsidR="00EF3CEC" w:rsidRDefault="00A1046F" w:rsidP="00A1046F">
      <w:pPr>
        <w:rPr>
          <w:sz w:val="20"/>
          <w:szCs w:val="20"/>
        </w:rPr>
      </w:pPr>
      <w:r>
        <w:rPr>
          <w:sz w:val="20"/>
          <w:szCs w:val="20"/>
        </w:rPr>
        <w:t xml:space="preserve">                              </w:t>
      </w:r>
      <w:r w:rsidR="0042484D">
        <w:rPr>
          <w:sz w:val="20"/>
          <w:szCs w:val="20"/>
        </w:rPr>
        <w:t>Eine Mannschaft besteht aus 5 Schützen.</w:t>
      </w:r>
    </w:p>
    <w:p w14:paraId="471E3EB7" w14:textId="1889AFF1" w:rsidR="00EF3CEC" w:rsidRDefault="00A1046F" w:rsidP="00A1046F">
      <w:pPr>
        <w:rPr>
          <w:b/>
          <w:bCs/>
          <w:sz w:val="20"/>
          <w:szCs w:val="20"/>
        </w:rPr>
      </w:pPr>
      <w:r>
        <w:rPr>
          <w:sz w:val="20"/>
          <w:szCs w:val="20"/>
        </w:rPr>
        <w:t xml:space="preserve">                              </w:t>
      </w:r>
      <w:r w:rsidR="0042484D">
        <w:rPr>
          <w:sz w:val="20"/>
          <w:szCs w:val="20"/>
        </w:rPr>
        <w:t xml:space="preserve">Die Stammbesetzung und der </w:t>
      </w:r>
      <w:r w:rsidR="0042484D">
        <w:rPr>
          <w:b/>
          <w:bCs/>
          <w:sz w:val="20"/>
          <w:szCs w:val="20"/>
        </w:rPr>
        <w:t xml:space="preserve">Mannschaftsführer mit Telefonnummer und </w:t>
      </w:r>
    </w:p>
    <w:p w14:paraId="6E58BD55" w14:textId="13AB12A2" w:rsidR="00EF3CEC" w:rsidRDefault="00A1046F" w:rsidP="00A1046F">
      <w:pPr>
        <w:rPr>
          <w:sz w:val="20"/>
          <w:szCs w:val="20"/>
        </w:rPr>
      </w:pPr>
      <w:r>
        <w:rPr>
          <w:b/>
          <w:bCs/>
          <w:sz w:val="20"/>
          <w:szCs w:val="20"/>
        </w:rPr>
        <w:t xml:space="preserve">                              </w:t>
      </w:r>
      <w:r w:rsidR="0042484D">
        <w:rPr>
          <w:b/>
          <w:bCs/>
          <w:sz w:val="20"/>
          <w:szCs w:val="20"/>
        </w:rPr>
        <w:t>E-Mailadresse</w:t>
      </w:r>
      <w:r w:rsidR="0042484D">
        <w:rPr>
          <w:sz w:val="20"/>
          <w:szCs w:val="20"/>
        </w:rPr>
        <w:t xml:space="preserve"> ist bis zum </w:t>
      </w:r>
      <w:r>
        <w:rPr>
          <w:b/>
          <w:bCs/>
          <w:sz w:val="20"/>
          <w:szCs w:val="20"/>
        </w:rPr>
        <w:t>14</w:t>
      </w:r>
      <w:r w:rsidR="0042484D">
        <w:rPr>
          <w:b/>
          <w:bCs/>
          <w:sz w:val="20"/>
          <w:szCs w:val="20"/>
        </w:rPr>
        <w:t>. September 202</w:t>
      </w:r>
      <w:r>
        <w:rPr>
          <w:b/>
          <w:bCs/>
          <w:sz w:val="20"/>
          <w:szCs w:val="20"/>
        </w:rPr>
        <w:t>5</w:t>
      </w:r>
      <w:r w:rsidR="0042484D">
        <w:rPr>
          <w:sz w:val="20"/>
          <w:szCs w:val="20"/>
        </w:rPr>
        <w:t xml:space="preserve"> beim RWK-</w:t>
      </w:r>
    </w:p>
    <w:p w14:paraId="5D645153" w14:textId="5ED926AA" w:rsidR="00EF3CEC" w:rsidRDefault="00A1046F" w:rsidP="00A1046F">
      <w:pPr>
        <w:rPr>
          <w:sz w:val="20"/>
          <w:szCs w:val="20"/>
        </w:rPr>
      </w:pPr>
      <w:r>
        <w:rPr>
          <w:sz w:val="20"/>
          <w:szCs w:val="20"/>
        </w:rPr>
        <w:t xml:space="preserve">                              </w:t>
      </w:r>
      <w:r w:rsidR="0042484D">
        <w:rPr>
          <w:sz w:val="20"/>
          <w:szCs w:val="20"/>
        </w:rPr>
        <w:t xml:space="preserve">Leiter anzumelden. Keine Klassenunterteilung. </w:t>
      </w:r>
    </w:p>
    <w:p w14:paraId="6C90C945" w14:textId="77777777" w:rsidR="00EF3CEC" w:rsidRDefault="00EF3CEC">
      <w:pPr>
        <w:rPr>
          <w:sz w:val="20"/>
          <w:szCs w:val="20"/>
        </w:rPr>
      </w:pPr>
    </w:p>
    <w:p w14:paraId="09866065" w14:textId="6C666462" w:rsidR="00EF3CEC" w:rsidRDefault="0042484D">
      <w:pPr>
        <w:rPr>
          <w:sz w:val="20"/>
        </w:rPr>
      </w:pPr>
      <w:r>
        <w:rPr>
          <w:b/>
          <w:bCs/>
          <w:sz w:val="20"/>
          <w:szCs w:val="20"/>
        </w:rPr>
        <w:t>3. Termine:</w:t>
      </w:r>
      <w:r>
        <w:rPr>
          <w:sz w:val="20"/>
          <w:szCs w:val="20"/>
        </w:rPr>
        <w:tab/>
      </w:r>
      <w:r>
        <w:rPr>
          <w:b/>
          <w:color w:val="FF0000"/>
          <w:sz w:val="20"/>
        </w:rPr>
        <w:t xml:space="preserve">1.) </w:t>
      </w:r>
      <w:r w:rsidR="00A1046F">
        <w:rPr>
          <w:b/>
          <w:color w:val="FF0000"/>
          <w:sz w:val="20"/>
        </w:rPr>
        <w:t>12.10.2025</w:t>
      </w:r>
      <w:r>
        <w:rPr>
          <w:b/>
          <w:color w:val="FF0000"/>
          <w:sz w:val="20"/>
        </w:rPr>
        <w:tab/>
        <w:t xml:space="preserve">2.) </w:t>
      </w:r>
      <w:r w:rsidR="00A1046F">
        <w:rPr>
          <w:b/>
          <w:color w:val="FF0000"/>
          <w:sz w:val="20"/>
        </w:rPr>
        <w:t>26.10.2025</w:t>
      </w:r>
      <w:r>
        <w:rPr>
          <w:b/>
          <w:color w:val="FF0000"/>
          <w:sz w:val="20"/>
        </w:rPr>
        <w:tab/>
        <w:t xml:space="preserve">3.) </w:t>
      </w:r>
      <w:r w:rsidR="00A1046F">
        <w:rPr>
          <w:b/>
          <w:color w:val="FF0000"/>
          <w:sz w:val="20"/>
        </w:rPr>
        <w:t>09.11.2025</w:t>
      </w:r>
      <w:r>
        <w:rPr>
          <w:b/>
          <w:color w:val="FF0000"/>
          <w:sz w:val="20"/>
        </w:rPr>
        <w:tab/>
        <w:t xml:space="preserve">4.) </w:t>
      </w:r>
      <w:r w:rsidR="00A1046F">
        <w:rPr>
          <w:b/>
          <w:color w:val="FF0000"/>
          <w:sz w:val="20"/>
        </w:rPr>
        <w:t xml:space="preserve">23.11.2025    </w:t>
      </w:r>
      <w:r>
        <w:rPr>
          <w:b/>
          <w:color w:val="FF0000"/>
          <w:sz w:val="20"/>
        </w:rPr>
        <w:t xml:space="preserve">5.) </w:t>
      </w:r>
      <w:r w:rsidR="00A1046F">
        <w:rPr>
          <w:b/>
          <w:color w:val="FF0000"/>
          <w:sz w:val="20"/>
        </w:rPr>
        <w:t>18.01.2026</w:t>
      </w:r>
    </w:p>
    <w:p w14:paraId="032CADC7" w14:textId="7A7CEFC7" w:rsidR="00EF3CEC" w:rsidRDefault="0042484D">
      <w:pPr>
        <w:rPr>
          <w:b/>
          <w:color w:val="FF0000"/>
          <w:sz w:val="20"/>
        </w:rPr>
      </w:pPr>
      <w:r>
        <w:rPr>
          <w:b/>
          <w:color w:val="FF0000"/>
          <w:sz w:val="20"/>
        </w:rPr>
        <w:tab/>
      </w:r>
      <w:r>
        <w:rPr>
          <w:b/>
          <w:color w:val="FF0000"/>
          <w:sz w:val="20"/>
        </w:rPr>
        <w:tab/>
        <w:t xml:space="preserve">6.) </w:t>
      </w:r>
      <w:r w:rsidR="00A1046F">
        <w:rPr>
          <w:b/>
          <w:color w:val="FF0000"/>
          <w:sz w:val="20"/>
        </w:rPr>
        <w:t>01.02.2026</w:t>
      </w:r>
      <w:r>
        <w:rPr>
          <w:b/>
          <w:color w:val="FF0000"/>
          <w:sz w:val="20"/>
        </w:rPr>
        <w:tab/>
        <w:t xml:space="preserve">7.) </w:t>
      </w:r>
      <w:r w:rsidR="00A1046F">
        <w:rPr>
          <w:b/>
          <w:color w:val="FF0000"/>
          <w:sz w:val="20"/>
        </w:rPr>
        <w:t xml:space="preserve">01.03.2026 </w:t>
      </w:r>
      <w:r>
        <w:rPr>
          <w:b/>
          <w:color w:val="FF0000"/>
          <w:sz w:val="20"/>
        </w:rPr>
        <w:t xml:space="preserve"> (Paarungen werden noch einmal separat ausgelost) </w:t>
      </w:r>
    </w:p>
    <w:p w14:paraId="64136FC7" w14:textId="61EFB5E7" w:rsidR="00EF3CEC" w:rsidRDefault="0042484D">
      <w:pPr>
        <w:ind w:left="707" w:firstLine="709"/>
        <w:rPr>
          <w:b/>
          <w:color w:val="FF0000"/>
          <w:sz w:val="20"/>
        </w:rPr>
      </w:pPr>
      <w:r>
        <w:rPr>
          <w:b/>
          <w:color w:val="FF0000"/>
          <w:sz w:val="20"/>
        </w:rPr>
        <w:t xml:space="preserve">Achtung:  Die besten 4 Mannschaften zentral am  </w:t>
      </w:r>
      <w:r w:rsidR="00A1046F">
        <w:rPr>
          <w:b/>
          <w:color w:val="FF0000"/>
          <w:sz w:val="20"/>
        </w:rPr>
        <w:t>01.03.2026</w:t>
      </w:r>
      <w:r>
        <w:rPr>
          <w:b/>
          <w:color w:val="FF0000"/>
          <w:sz w:val="20"/>
        </w:rPr>
        <w:t xml:space="preserve"> Finale in Neustadt.</w:t>
      </w:r>
    </w:p>
    <w:p w14:paraId="58B3FFE2" w14:textId="77777777" w:rsidR="00EF3CEC" w:rsidRDefault="0042484D">
      <w:pPr>
        <w:ind w:left="707" w:firstLine="709"/>
        <w:rPr>
          <w:sz w:val="20"/>
          <w:szCs w:val="20"/>
        </w:rPr>
      </w:pPr>
      <w:r>
        <w:rPr>
          <w:sz w:val="20"/>
          <w:szCs w:val="20"/>
        </w:rPr>
        <w:t>Wettkampfanzahl liegt an der Menge der Mannschaftsmeldungen und somit sind die Termine</w:t>
      </w:r>
    </w:p>
    <w:p w14:paraId="0C6C62BD" w14:textId="77777777" w:rsidR="00EF3CEC" w:rsidRDefault="0042484D">
      <w:pPr>
        <w:ind w:left="707" w:firstLine="709"/>
        <w:rPr>
          <w:sz w:val="20"/>
          <w:szCs w:val="20"/>
        </w:rPr>
      </w:pPr>
      <w:r>
        <w:rPr>
          <w:sz w:val="20"/>
          <w:szCs w:val="20"/>
        </w:rPr>
        <w:t xml:space="preserve"> noch nicht fix.</w:t>
      </w:r>
    </w:p>
    <w:p w14:paraId="351493C6" w14:textId="77777777" w:rsidR="00EF3CEC" w:rsidRDefault="0042484D">
      <w:pPr>
        <w:ind w:left="708" w:firstLine="708"/>
        <w:rPr>
          <w:sz w:val="20"/>
          <w:szCs w:val="20"/>
        </w:rPr>
      </w:pPr>
      <w:r>
        <w:rPr>
          <w:sz w:val="20"/>
          <w:szCs w:val="20"/>
        </w:rPr>
        <w:t xml:space="preserve">Dies sind die Endtermine. Sollten sich zwei Gegner nicht auf einen anderen Termin einigen, </w:t>
      </w:r>
    </w:p>
    <w:p w14:paraId="7175E5B9" w14:textId="77777777" w:rsidR="00EF3CEC" w:rsidRDefault="0042484D">
      <w:pPr>
        <w:ind w:left="708" w:firstLine="708"/>
        <w:rPr>
          <w:sz w:val="20"/>
          <w:szCs w:val="20"/>
        </w:rPr>
      </w:pPr>
      <w:r>
        <w:rPr>
          <w:sz w:val="20"/>
          <w:szCs w:val="20"/>
        </w:rPr>
        <w:t>sind die oben genannten Termine mit Start um 10.00 Uhr bindend.</w:t>
      </w:r>
    </w:p>
    <w:p w14:paraId="52FADF65" w14:textId="77777777" w:rsidR="00EF3CEC" w:rsidRDefault="0042484D">
      <w:pPr>
        <w:ind w:left="708" w:firstLine="708"/>
        <w:rPr>
          <w:sz w:val="20"/>
          <w:szCs w:val="20"/>
        </w:rPr>
      </w:pPr>
      <w:r>
        <w:rPr>
          <w:sz w:val="20"/>
          <w:szCs w:val="20"/>
        </w:rPr>
        <w:t xml:space="preserve">Bei einem anderen Termin bitte beide Mannschaftsführer </w:t>
      </w:r>
      <w:r>
        <w:rPr>
          <w:b/>
          <w:bCs/>
          <w:sz w:val="20"/>
          <w:szCs w:val="20"/>
        </w:rPr>
        <w:t>vorher</w:t>
      </w:r>
      <w:r>
        <w:rPr>
          <w:sz w:val="20"/>
          <w:szCs w:val="20"/>
        </w:rPr>
        <w:t xml:space="preserve"> bei dem RWK-Leiter melden.</w:t>
      </w:r>
    </w:p>
    <w:p w14:paraId="7D5902D3" w14:textId="77777777" w:rsidR="00EF3CEC" w:rsidRDefault="0042484D">
      <w:pPr>
        <w:ind w:left="708" w:firstLine="708"/>
        <w:rPr>
          <w:sz w:val="20"/>
          <w:szCs w:val="20"/>
        </w:rPr>
      </w:pPr>
      <w:r>
        <w:rPr>
          <w:sz w:val="20"/>
          <w:szCs w:val="20"/>
        </w:rPr>
        <w:t>Dies ist bei auftretenden Unstimmigkeiten sehr wichtig.</w:t>
      </w:r>
    </w:p>
    <w:p w14:paraId="5ACE5063" w14:textId="77777777" w:rsidR="00EF3CEC" w:rsidRDefault="0042484D">
      <w:pPr>
        <w:ind w:left="708" w:firstLine="708"/>
        <w:rPr>
          <w:sz w:val="20"/>
          <w:szCs w:val="20"/>
        </w:rPr>
      </w:pPr>
      <w:r>
        <w:rPr>
          <w:sz w:val="20"/>
          <w:szCs w:val="20"/>
        </w:rPr>
        <w:t>Wer sich nicht gemeldet hat, kann nicht Recht bekommen. Eine kurze E-Mail/Anruf genügt.</w:t>
      </w:r>
    </w:p>
    <w:p w14:paraId="37EEC9FF" w14:textId="77777777" w:rsidR="00EF3CEC" w:rsidRDefault="00EF3CEC">
      <w:pPr>
        <w:rPr>
          <w:sz w:val="20"/>
          <w:szCs w:val="20"/>
        </w:rPr>
      </w:pPr>
    </w:p>
    <w:p w14:paraId="5EC801EB" w14:textId="77777777" w:rsidR="00EF3CEC" w:rsidRDefault="0042484D">
      <w:pPr>
        <w:rPr>
          <w:sz w:val="20"/>
          <w:szCs w:val="20"/>
        </w:rPr>
      </w:pPr>
      <w:r>
        <w:rPr>
          <w:b/>
          <w:bCs/>
          <w:sz w:val="20"/>
          <w:szCs w:val="20"/>
        </w:rPr>
        <w:t>4. Wertung</w:t>
      </w:r>
      <w:r>
        <w:rPr>
          <w:sz w:val="20"/>
          <w:szCs w:val="20"/>
        </w:rPr>
        <w:tab/>
        <w:t>Mannschaftswertung und Einzelwertung.</w:t>
      </w:r>
    </w:p>
    <w:p w14:paraId="39FE7CBF" w14:textId="77777777" w:rsidR="00EF3CEC" w:rsidRDefault="0042484D">
      <w:pPr>
        <w:rPr>
          <w:sz w:val="20"/>
          <w:szCs w:val="20"/>
        </w:rPr>
      </w:pPr>
      <w:r>
        <w:rPr>
          <w:sz w:val="20"/>
          <w:szCs w:val="20"/>
        </w:rPr>
        <w:tab/>
      </w:r>
      <w:r>
        <w:rPr>
          <w:sz w:val="20"/>
          <w:szCs w:val="20"/>
        </w:rPr>
        <w:tab/>
        <w:t>Die besten 3 Einzelergebnisse jeder Mannschaft werden zum Mannschaftsergebnis</w:t>
      </w:r>
    </w:p>
    <w:p w14:paraId="73048632" w14:textId="77777777" w:rsidR="00EF3CEC" w:rsidRDefault="0042484D">
      <w:pPr>
        <w:rPr>
          <w:sz w:val="20"/>
          <w:szCs w:val="20"/>
        </w:rPr>
      </w:pPr>
      <w:r>
        <w:rPr>
          <w:sz w:val="20"/>
          <w:szCs w:val="20"/>
        </w:rPr>
        <w:tab/>
      </w:r>
      <w:r>
        <w:rPr>
          <w:sz w:val="20"/>
          <w:szCs w:val="20"/>
        </w:rPr>
        <w:tab/>
        <w:t>zusammengezählt.</w:t>
      </w:r>
    </w:p>
    <w:p w14:paraId="0F9D3210" w14:textId="77777777" w:rsidR="00EF3CEC" w:rsidRDefault="00EF3CEC">
      <w:pPr>
        <w:ind w:left="708" w:firstLine="708"/>
        <w:rPr>
          <w:sz w:val="20"/>
          <w:szCs w:val="20"/>
        </w:rPr>
      </w:pPr>
    </w:p>
    <w:p w14:paraId="1C965A12" w14:textId="77777777" w:rsidR="00EF3CEC" w:rsidRDefault="0042484D">
      <w:pPr>
        <w:rPr>
          <w:sz w:val="20"/>
          <w:szCs w:val="20"/>
        </w:rPr>
      </w:pPr>
      <w:r>
        <w:rPr>
          <w:b/>
          <w:bCs/>
          <w:sz w:val="20"/>
          <w:szCs w:val="20"/>
        </w:rPr>
        <w:t>5. Auszeichnung</w:t>
      </w:r>
      <w:r>
        <w:rPr>
          <w:b/>
          <w:bCs/>
          <w:sz w:val="20"/>
          <w:szCs w:val="20"/>
        </w:rPr>
        <w:tab/>
      </w:r>
      <w:r>
        <w:rPr>
          <w:b/>
          <w:bCs/>
          <w:sz w:val="20"/>
          <w:szCs w:val="20"/>
        </w:rPr>
        <w:tab/>
      </w:r>
      <w:r>
        <w:rPr>
          <w:sz w:val="20"/>
          <w:szCs w:val="20"/>
        </w:rPr>
        <w:t>Die platzierten Mannschaften 1 – 4 erhalten am Finaltag einen Geschenkkorb</w:t>
      </w:r>
    </w:p>
    <w:p w14:paraId="4F0A183D" w14:textId="77777777" w:rsidR="00EF3CEC" w:rsidRDefault="0042484D">
      <w:pPr>
        <w:rPr>
          <w:sz w:val="20"/>
          <w:szCs w:val="20"/>
        </w:rPr>
      </w:pPr>
      <w:r>
        <w:rPr>
          <w:sz w:val="20"/>
          <w:szCs w:val="20"/>
        </w:rPr>
        <w:tab/>
      </w:r>
      <w:r>
        <w:rPr>
          <w:sz w:val="20"/>
          <w:szCs w:val="20"/>
        </w:rPr>
        <w:tab/>
      </w:r>
      <w:r>
        <w:rPr>
          <w:sz w:val="20"/>
          <w:szCs w:val="20"/>
        </w:rPr>
        <w:tab/>
        <w:t>Für die besten 3 Einzelschützen eine Urkunde.</w:t>
      </w:r>
    </w:p>
    <w:p w14:paraId="5150C2BC" w14:textId="77777777" w:rsidR="00EF3CEC" w:rsidRDefault="00EF3CEC">
      <w:pPr>
        <w:rPr>
          <w:sz w:val="20"/>
          <w:szCs w:val="20"/>
        </w:rPr>
      </w:pPr>
    </w:p>
    <w:p w14:paraId="224B99B0" w14:textId="403A32D4" w:rsidR="00EF3CEC" w:rsidRDefault="0042484D">
      <w:pPr>
        <w:rPr>
          <w:sz w:val="20"/>
          <w:szCs w:val="20"/>
        </w:rPr>
      </w:pPr>
      <w:r>
        <w:rPr>
          <w:b/>
          <w:bCs/>
          <w:sz w:val="20"/>
          <w:szCs w:val="20"/>
        </w:rPr>
        <w:t>6. Startgeld</w:t>
      </w:r>
      <w:r>
        <w:rPr>
          <w:sz w:val="20"/>
          <w:szCs w:val="20"/>
        </w:rPr>
        <w:tab/>
        <w:t>Die</w:t>
      </w:r>
      <w:r w:rsidR="00A1046F">
        <w:rPr>
          <w:sz w:val="20"/>
          <w:szCs w:val="20"/>
        </w:rPr>
        <w:t xml:space="preserve"> Zulassung für die LG-Runde 2025/2026</w:t>
      </w:r>
      <w:r>
        <w:rPr>
          <w:sz w:val="20"/>
          <w:szCs w:val="20"/>
        </w:rPr>
        <w:t xml:space="preserve"> beträgt pro Mannschaft 25 € und wird vom</w:t>
      </w:r>
    </w:p>
    <w:p w14:paraId="4953C449" w14:textId="77777777" w:rsidR="00EF3CEC" w:rsidRDefault="0042484D">
      <w:pPr>
        <w:ind w:left="708" w:firstLine="708"/>
        <w:rPr>
          <w:sz w:val="20"/>
          <w:szCs w:val="20"/>
        </w:rPr>
      </w:pPr>
      <w:r>
        <w:rPr>
          <w:sz w:val="20"/>
          <w:szCs w:val="20"/>
        </w:rPr>
        <w:t>Kreisschatzmeister bei den Vereinen angefordert. Ohne Zahlung keine Zulassung.</w:t>
      </w:r>
    </w:p>
    <w:p w14:paraId="2D9E0C12" w14:textId="77777777" w:rsidR="00EF3CEC" w:rsidRDefault="00EF3CEC">
      <w:pPr>
        <w:ind w:left="708" w:firstLine="708"/>
        <w:rPr>
          <w:sz w:val="20"/>
          <w:szCs w:val="20"/>
        </w:rPr>
      </w:pPr>
    </w:p>
    <w:p w14:paraId="2BC53C7C" w14:textId="77777777" w:rsidR="00A1046F" w:rsidRDefault="0042484D" w:rsidP="00A1046F">
      <w:pPr>
        <w:ind w:left="2124" w:hanging="2124"/>
        <w:rPr>
          <w:sz w:val="20"/>
          <w:szCs w:val="20"/>
        </w:rPr>
      </w:pPr>
      <w:r>
        <w:rPr>
          <w:b/>
          <w:bCs/>
          <w:sz w:val="20"/>
          <w:szCs w:val="20"/>
        </w:rPr>
        <w:t>7. Durchführung</w:t>
      </w:r>
      <w:r>
        <w:rPr>
          <w:b/>
          <w:bCs/>
          <w:sz w:val="20"/>
          <w:szCs w:val="20"/>
        </w:rPr>
        <w:tab/>
      </w:r>
      <w:r>
        <w:rPr>
          <w:sz w:val="20"/>
          <w:szCs w:val="20"/>
        </w:rPr>
        <w:t>Grundlage für die Durchführung ist die Sportordnung des DSB und diese Ausschreibung. Wettkampfergebnisse per E-Mail (</w:t>
      </w:r>
      <w:hyperlink r:id="rId9" w:history="1">
        <w:r w:rsidR="00A1046F" w:rsidRPr="006E3778">
          <w:rPr>
            <w:rStyle w:val="Hyperlink"/>
            <w:sz w:val="20"/>
            <w:szCs w:val="20"/>
          </w:rPr>
          <w:t>i.soller@gmx.de</w:t>
        </w:r>
      </w:hyperlink>
      <w:r>
        <w:rPr>
          <w:sz w:val="20"/>
          <w:szCs w:val="20"/>
        </w:rPr>
        <w:t xml:space="preserve">) spätestens </w:t>
      </w:r>
    </w:p>
    <w:p w14:paraId="32A4E11A" w14:textId="7FD261DC" w:rsidR="00EF3CEC" w:rsidRDefault="00A1046F" w:rsidP="00A1046F">
      <w:pPr>
        <w:ind w:left="2124" w:hanging="2124"/>
        <w:rPr>
          <w:sz w:val="20"/>
          <w:szCs w:val="20"/>
        </w:rPr>
      </w:pPr>
      <w:r>
        <w:rPr>
          <w:b/>
          <w:bCs/>
          <w:sz w:val="20"/>
          <w:szCs w:val="20"/>
        </w:rPr>
        <w:t xml:space="preserve">                                           </w:t>
      </w:r>
      <w:r w:rsidR="0042484D">
        <w:rPr>
          <w:sz w:val="20"/>
          <w:szCs w:val="20"/>
        </w:rPr>
        <w:t>am Endtermin bis 14.00 Uhr an den RWK-Leiter senden.</w:t>
      </w:r>
    </w:p>
    <w:p w14:paraId="7A5C6880" w14:textId="77777777" w:rsidR="00EF3CEC" w:rsidRDefault="00EF3CEC">
      <w:pPr>
        <w:rPr>
          <w:sz w:val="20"/>
          <w:szCs w:val="20"/>
        </w:rPr>
      </w:pPr>
    </w:p>
    <w:p w14:paraId="4621F055" w14:textId="77777777" w:rsidR="00EF3CEC" w:rsidRDefault="0042484D">
      <w:pPr>
        <w:rPr>
          <w:sz w:val="20"/>
          <w:szCs w:val="20"/>
        </w:rPr>
      </w:pPr>
      <w:r>
        <w:rPr>
          <w:b/>
          <w:bCs/>
          <w:sz w:val="20"/>
          <w:szCs w:val="20"/>
        </w:rPr>
        <w:t>8. Auf/Abstieg</w:t>
      </w:r>
      <w:r>
        <w:rPr>
          <w:sz w:val="20"/>
          <w:szCs w:val="20"/>
        </w:rPr>
        <w:tab/>
        <w:t xml:space="preserve">Nach Abschluss der Runde kann die beste Mannschaft in die Kreisliga aufsteigen. </w:t>
      </w:r>
    </w:p>
    <w:p w14:paraId="1F0DD435" w14:textId="77777777" w:rsidR="00EF3CEC" w:rsidRDefault="0042484D">
      <w:pPr>
        <w:rPr>
          <w:sz w:val="20"/>
          <w:szCs w:val="20"/>
        </w:rPr>
      </w:pPr>
      <w:r>
        <w:rPr>
          <w:sz w:val="20"/>
          <w:szCs w:val="20"/>
        </w:rPr>
        <w:tab/>
      </w:r>
      <w:r>
        <w:rPr>
          <w:sz w:val="20"/>
          <w:szCs w:val="20"/>
        </w:rPr>
        <w:tab/>
        <w:t>Voraussetzung ist, daß sie dann auch die Mann gegen Mann Regelung erfüllt.</w:t>
      </w:r>
    </w:p>
    <w:p w14:paraId="7092BB3C" w14:textId="77777777" w:rsidR="00EF3CEC" w:rsidRDefault="00EF3CEC">
      <w:pPr>
        <w:ind w:left="1416"/>
        <w:rPr>
          <w:sz w:val="20"/>
          <w:szCs w:val="20"/>
        </w:rPr>
      </w:pPr>
    </w:p>
    <w:p w14:paraId="4825DFA9" w14:textId="5CB1C98A" w:rsidR="00EF3CEC" w:rsidRDefault="00A1046F">
      <w:r>
        <w:rPr>
          <w:b/>
          <w:bCs/>
          <w:sz w:val="22"/>
          <w:szCs w:val="22"/>
        </w:rPr>
        <w:t>10</w:t>
      </w:r>
      <w:r w:rsidR="0042484D">
        <w:rPr>
          <w:b/>
          <w:bCs/>
          <w:sz w:val="22"/>
          <w:szCs w:val="22"/>
        </w:rPr>
        <w:t>. Saison 202</w:t>
      </w:r>
      <w:r>
        <w:rPr>
          <w:b/>
          <w:bCs/>
          <w:sz w:val="22"/>
          <w:szCs w:val="22"/>
        </w:rPr>
        <w:t>5</w:t>
      </w:r>
      <w:r w:rsidR="0042484D">
        <w:rPr>
          <w:b/>
          <w:bCs/>
          <w:sz w:val="22"/>
          <w:szCs w:val="22"/>
        </w:rPr>
        <w:t>/202</w:t>
      </w:r>
      <w:r>
        <w:rPr>
          <w:b/>
          <w:bCs/>
          <w:sz w:val="22"/>
          <w:szCs w:val="22"/>
        </w:rPr>
        <w:t>6</w:t>
      </w:r>
      <w:r w:rsidR="0042484D">
        <w:rPr>
          <w:b/>
          <w:bCs/>
          <w:sz w:val="22"/>
          <w:szCs w:val="22"/>
        </w:rPr>
        <w:tab/>
      </w:r>
      <w:r w:rsidR="0042484D">
        <w:rPr>
          <w:sz w:val="20"/>
          <w:szCs w:val="20"/>
        </w:rPr>
        <w:t xml:space="preserve">Einteilung erfolgt </w:t>
      </w:r>
      <w:r w:rsidR="0042484D">
        <w:rPr>
          <w:b/>
          <w:bCs/>
          <w:sz w:val="20"/>
          <w:szCs w:val="20"/>
        </w:rPr>
        <w:t xml:space="preserve">nach der Anmeldung der Vereine bis zum </w:t>
      </w:r>
      <w:r>
        <w:rPr>
          <w:b/>
          <w:bCs/>
          <w:sz w:val="20"/>
          <w:szCs w:val="20"/>
        </w:rPr>
        <w:t>14</w:t>
      </w:r>
      <w:r w:rsidR="0042484D">
        <w:rPr>
          <w:b/>
          <w:bCs/>
          <w:sz w:val="20"/>
          <w:szCs w:val="20"/>
        </w:rPr>
        <w:t xml:space="preserve"> September 202</w:t>
      </w:r>
      <w:r>
        <w:rPr>
          <w:b/>
          <w:bCs/>
          <w:sz w:val="20"/>
          <w:szCs w:val="20"/>
        </w:rPr>
        <w:t>5</w:t>
      </w:r>
      <w:r w:rsidR="0042484D">
        <w:rPr>
          <w:b/>
          <w:bCs/>
          <w:sz w:val="20"/>
          <w:szCs w:val="20"/>
        </w:rPr>
        <w:t>.</w:t>
      </w:r>
    </w:p>
    <w:p w14:paraId="69BB2851" w14:textId="3753B1CC" w:rsidR="00D64B9C" w:rsidRDefault="0042484D" w:rsidP="007E35B2">
      <w:pPr>
        <w:rPr>
          <w:b/>
          <w:color w:val="FF0000"/>
          <w:sz w:val="22"/>
        </w:rPr>
      </w:pPr>
      <w:r w:rsidRPr="007E35B2">
        <w:rPr>
          <w:b/>
          <w:color w:val="FF0000"/>
          <w:sz w:val="22"/>
        </w:rPr>
        <w:t>Teilnehmer 202</w:t>
      </w:r>
      <w:r w:rsidR="00A1046F" w:rsidRPr="007E35B2">
        <w:rPr>
          <w:b/>
          <w:color w:val="FF0000"/>
          <w:sz w:val="22"/>
        </w:rPr>
        <w:t>4</w:t>
      </w:r>
      <w:r w:rsidRPr="007E35B2">
        <w:rPr>
          <w:b/>
          <w:color w:val="FF0000"/>
          <w:sz w:val="22"/>
        </w:rPr>
        <w:t>/202</w:t>
      </w:r>
      <w:r w:rsidR="00A1046F" w:rsidRPr="007E35B2">
        <w:rPr>
          <w:b/>
          <w:color w:val="FF0000"/>
          <w:sz w:val="22"/>
        </w:rPr>
        <w:t>5</w:t>
      </w:r>
      <w:r w:rsidRPr="007E35B2">
        <w:rPr>
          <w:b/>
          <w:color w:val="FF0000"/>
          <w:sz w:val="22"/>
        </w:rPr>
        <w:t xml:space="preserve">: </w:t>
      </w:r>
    </w:p>
    <w:p w14:paraId="49284175" w14:textId="2F8FF569" w:rsidR="007E35B2" w:rsidRDefault="007E35B2" w:rsidP="007E35B2">
      <w:pPr>
        <w:rPr>
          <w:b/>
          <w:bCs/>
          <w:color w:val="FF0000"/>
          <w:sz w:val="22"/>
        </w:rPr>
      </w:pPr>
      <w:r>
        <w:rPr>
          <w:b/>
          <w:bCs/>
          <w:color w:val="FF0000"/>
          <w:sz w:val="22"/>
        </w:rPr>
        <w:t xml:space="preserve">SV Riedböhringen 1     </w:t>
      </w:r>
      <w:r w:rsidRPr="007E35B2">
        <w:rPr>
          <w:b/>
          <w:bCs/>
          <w:color w:val="FF0000"/>
          <w:sz w:val="22"/>
        </w:rPr>
        <w:t>SS</w:t>
      </w:r>
      <w:r>
        <w:rPr>
          <w:b/>
          <w:bCs/>
          <w:color w:val="FF0000"/>
          <w:sz w:val="22"/>
        </w:rPr>
        <w:t>V Schonach 2             SGi Rohrbach 3            SSV Rötenbach 2</w:t>
      </w:r>
    </w:p>
    <w:p w14:paraId="57926BD7" w14:textId="18EC6926" w:rsidR="007E35B2" w:rsidRPr="007E35B2" w:rsidRDefault="007E35B2" w:rsidP="007E35B2">
      <w:pPr>
        <w:rPr>
          <w:b/>
          <w:bCs/>
          <w:color w:val="FF0000"/>
          <w:sz w:val="22"/>
        </w:rPr>
      </w:pPr>
      <w:r>
        <w:rPr>
          <w:b/>
          <w:bCs/>
          <w:color w:val="FF0000"/>
          <w:sz w:val="22"/>
        </w:rPr>
        <w:t xml:space="preserve">SV Aasen 3                    SV Schönwald 3             </w:t>
      </w:r>
      <w:r w:rsidRPr="007E35B2">
        <w:rPr>
          <w:b/>
          <w:bCs/>
          <w:color w:val="FF0000"/>
          <w:sz w:val="22"/>
        </w:rPr>
        <w:t>SV Rie</w:t>
      </w:r>
      <w:r>
        <w:rPr>
          <w:b/>
          <w:bCs/>
          <w:color w:val="FF0000"/>
          <w:sz w:val="22"/>
        </w:rPr>
        <w:t xml:space="preserve">dböhringen 2     </w:t>
      </w:r>
      <w:r w:rsidRPr="007E35B2">
        <w:rPr>
          <w:b/>
          <w:bCs/>
          <w:color w:val="FF0000"/>
          <w:sz w:val="22"/>
        </w:rPr>
        <w:t>SV Riedböhringen 3</w:t>
      </w:r>
    </w:p>
    <w:p w14:paraId="07A312AC" w14:textId="0316DE24" w:rsidR="007E35B2" w:rsidRPr="007E35B2" w:rsidRDefault="007E35B2" w:rsidP="007E35B2">
      <w:pPr>
        <w:rPr>
          <w:b/>
          <w:bCs/>
          <w:color w:val="FF0000"/>
          <w:sz w:val="22"/>
        </w:rPr>
      </w:pPr>
      <w:r>
        <w:rPr>
          <w:b/>
          <w:bCs/>
          <w:color w:val="FF0000"/>
          <w:sz w:val="22"/>
        </w:rPr>
        <w:t xml:space="preserve">SGi Rohrbach 4            SSV Schwenningen 1     SSV Möhringen 1         </w:t>
      </w:r>
      <w:r w:rsidRPr="007E35B2">
        <w:rPr>
          <w:b/>
          <w:bCs/>
          <w:color w:val="FF0000"/>
          <w:sz w:val="22"/>
        </w:rPr>
        <w:t>SV Tannheim 2</w:t>
      </w:r>
    </w:p>
    <w:p w14:paraId="3DC8BE9B" w14:textId="77777777" w:rsidR="007E35B2" w:rsidRDefault="007E35B2">
      <w:pPr>
        <w:rPr>
          <w:b/>
          <w:color w:val="FF0000"/>
          <w:sz w:val="22"/>
        </w:rPr>
      </w:pPr>
    </w:p>
    <w:p w14:paraId="21A1E135" w14:textId="4AC68AD4" w:rsidR="00EF3CEC" w:rsidRPr="00D64B9C" w:rsidRDefault="00D64B9C">
      <w:pPr>
        <w:rPr>
          <w:b/>
          <w:color w:val="FF0000"/>
          <w:sz w:val="22"/>
        </w:rPr>
      </w:pPr>
      <w:r w:rsidRPr="00D64B9C">
        <w:rPr>
          <w:b/>
          <w:color w:val="FF0000"/>
          <w:sz w:val="22"/>
        </w:rPr>
        <w:t>Gibt es noch weitere Mannschaften aus nicht aufgeführten Vereinen?</w:t>
      </w:r>
    </w:p>
    <w:p w14:paraId="7CA92EE3" w14:textId="77777777" w:rsidR="00D64B9C" w:rsidRPr="001F2573" w:rsidRDefault="00D64B9C">
      <w:pPr>
        <w:rPr>
          <w:bCs/>
          <w:sz w:val="22"/>
        </w:rPr>
      </w:pPr>
    </w:p>
    <w:p w14:paraId="5A498266" w14:textId="77777777" w:rsidR="00EF3CEC" w:rsidRDefault="0042484D">
      <w:pPr>
        <w:rPr>
          <w:sz w:val="22"/>
        </w:rPr>
      </w:pPr>
      <w:r>
        <w:rPr>
          <w:sz w:val="22"/>
        </w:rPr>
        <w:t xml:space="preserve">Datenschutz: </w:t>
      </w:r>
    </w:p>
    <w:p w14:paraId="511C5C38" w14:textId="77777777" w:rsidR="00EF3CEC" w:rsidRDefault="0042484D">
      <w:pPr>
        <w:rPr>
          <w:sz w:val="22"/>
        </w:rPr>
      </w:pPr>
      <w:r>
        <w:rPr>
          <w:sz w:val="22"/>
        </w:rPr>
        <w:t xml:space="preserve">Mit der Meldung zum Wettbewerb erklärt sich der Teilnehmer mit der elektronischen Speicherung, Verarbeitung und Weitergabe der personenbezogenen Daten einverstanden. Teilnehmer, die gegen diese Veröffentlichung im Nachhinein Widerspruch einlegen, werden disqualifiziert. </w:t>
      </w:r>
    </w:p>
    <w:p w14:paraId="480AB007" w14:textId="77777777" w:rsidR="00EF3CEC" w:rsidRDefault="0042484D">
      <w:pPr>
        <w:rPr>
          <w:sz w:val="22"/>
        </w:rPr>
      </w:pPr>
      <w:r>
        <w:rPr>
          <w:sz w:val="22"/>
        </w:rPr>
        <w:t>Die Ergebnislisten werden nicht geändert.</w:t>
      </w:r>
    </w:p>
    <w:p w14:paraId="5D0FD4A8" w14:textId="77777777" w:rsidR="00EF3CEC" w:rsidRDefault="00EF3CEC">
      <w:pPr>
        <w:rPr>
          <w:sz w:val="22"/>
          <w:szCs w:val="22"/>
        </w:rPr>
      </w:pPr>
    </w:p>
    <w:p w14:paraId="435E223F" w14:textId="77777777" w:rsidR="00EF3CEC" w:rsidRDefault="00EF3CEC">
      <w:pPr>
        <w:rPr>
          <w:sz w:val="22"/>
          <w:szCs w:val="22"/>
        </w:rPr>
      </w:pPr>
    </w:p>
    <w:p w14:paraId="0D54B656" w14:textId="77777777" w:rsidR="00EF3CEC" w:rsidRDefault="00EF3CEC">
      <w:pPr>
        <w:rPr>
          <w:sz w:val="22"/>
          <w:szCs w:val="22"/>
        </w:rPr>
      </w:pPr>
    </w:p>
    <w:p w14:paraId="05E3C6DB" w14:textId="791AADD0" w:rsidR="00EF3CEC" w:rsidRDefault="0042484D">
      <w:pPr>
        <w:rPr>
          <w:sz w:val="20"/>
          <w:szCs w:val="20"/>
        </w:rPr>
      </w:pPr>
      <w:r>
        <w:rPr>
          <w:sz w:val="20"/>
          <w:szCs w:val="20"/>
        </w:rPr>
        <w:t>Gez. KSM Dieter Düllick</w:t>
      </w:r>
      <w:r>
        <w:rPr>
          <w:sz w:val="20"/>
          <w:szCs w:val="20"/>
        </w:rPr>
        <w:tab/>
      </w:r>
      <w:r>
        <w:rPr>
          <w:sz w:val="20"/>
          <w:szCs w:val="20"/>
        </w:rPr>
        <w:tab/>
      </w:r>
      <w:r>
        <w:rPr>
          <w:sz w:val="20"/>
          <w:szCs w:val="20"/>
        </w:rPr>
        <w:tab/>
      </w:r>
      <w:r>
        <w:rPr>
          <w:sz w:val="20"/>
          <w:szCs w:val="20"/>
        </w:rPr>
        <w:tab/>
      </w:r>
      <w:r>
        <w:rPr>
          <w:sz w:val="20"/>
          <w:szCs w:val="20"/>
        </w:rPr>
        <w:tab/>
        <w:t xml:space="preserve">gez. </w:t>
      </w:r>
      <w:r w:rsidR="00A1046F">
        <w:rPr>
          <w:sz w:val="20"/>
          <w:szCs w:val="20"/>
        </w:rPr>
        <w:t>Ingo Soller</w:t>
      </w:r>
    </w:p>
    <w:p w14:paraId="0E506939" w14:textId="77777777" w:rsidR="00EF3CEC" w:rsidRDefault="0042484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RWK-Leiter</w:t>
      </w:r>
    </w:p>
    <w:p w14:paraId="3DE162E2" w14:textId="77777777" w:rsidR="00EF3CEC" w:rsidRDefault="00EF3CEC"/>
    <w:sectPr w:rsidR="00EF3CE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B822A" w14:textId="77777777" w:rsidR="003A2F6C" w:rsidRDefault="003A2F6C">
      <w:r>
        <w:separator/>
      </w:r>
    </w:p>
  </w:endnote>
  <w:endnote w:type="continuationSeparator" w:id="0">
    <w:p w14:paraId="51DC8189" w14:textId="77777777" w:rsidR="003A2F6C" w:rsidRDefault="003A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B764" w14:textId="77777777" w:rsidR="0049136C" w:rsidRDefault="0049136C">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39EE9" w14:textId="77777777" w:rsidR="0049136C" w:rsidRDefault="0049136C">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51AD4" w14:textId="77777777" w:rsidR="0049136C" w:rsidRDefault="0049136C">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D8809" w14:textId="77777777" w:rsidR="003A2F6C" w:rsidRDefault="003A2F6C">
      <w:r>
        <w:separator/>
      </w:r>
    </w:p>
  </w:footnote>
  <w:footnote w:type="continuationSeparator" w:id="0">
    <w:p w14:paraId="233F427B" w14:textId="77777777" w:rsidR="003A2F6C" w:rsidRDefault="003A2F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811F7" w14:textId="77777777" w:rsidR="00EF3CEC" w:rsidRDefault="003A2F6C">
    <w:pPr>
      <w:pStyle w:val="Kopfzeile"/>
    </w:pPr>
    <w:r>
      <w:rPr>
        <w:noProof/>
        <w:lang w:eastAsia="de-DE"/>
      </w:rPr>
      <w:pict w14:anchorId="76AF8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48076" o:spid="_x0000_s2053" type="#_x0000_t75" style="position:absolute;left:0;text-align:left;margin-left:0;margin-top:0;width:778.8pt;height:1103.7pt;z-index:-251657216;mso-position-horizontal:center;mso-position-horizontal-relative:margin;mso-position-vertical:center;mso-position-vertical-relative:margin" o:allowincell="f">
          <v:imagedata r:id="rId1" o:title="VorlageOhneTex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66739" w14:textId="32FD53C3" w:rsidR="00EF3CEC" w:rsidRDefault="0042484D">
    <w:pPr>
      <w:rPr>
        <w:b/>
        <w:bCs/>
      </w:rPr>
    </w:pPr>
    <w:r>
      <w:rPr>
        <w:b/>
        <w:bCs/>
      </w:rPr>
      <w:t xml:space="preserve">Sportschützenkreis 3 – </w:t>
    </w:r>
    <w:r w:rsidR="0049136C">
      <w:rPr>
        <w:b/>
        <w:bCs/>
        <w:sz w:val="20"/>
        <w:szCs w:val="20"/>
      </w:rPr>
      <w:t>RWK-Leiter  Ingo Soller</w:t>
    </w:r>
    <w:r>
      <w:rPr>
        <w:b/>
        <w:bCs/>
        <w:sz w:val="20"/>
        <w:szCs w:val="20"/>
      </w:rPr>
      <w:t xml:space="preserve">,    Tel.: </w:t>
    </w:r>
    <w:r w:rsidR="0049136C">
      <w:rPr>
        <w:b/>
        <w:bCs/>
        <w:sz w:val="20"/>
        <w:szCs w:val="20"/>
      </w:rPr>
      <w:t>0162/4960827</w:t>
    </w:r>
    <w:r>
      <w:rPr>
        <w:b/>
        <w:bCs/>
        <w:sz w:val="20"/>
        <w:szCs w:val="20"/>
      </w:rPr>
      <w:t>,</w:t>
    </w:r>
  </w:p>
  <w:p w14:paraId="7402BD43" w14:textId="77777777" w:rsidR="00EF3CEC" w:rsidRDefault="003A2F6C">
    <w:pPr>
      <w:pStyle w:val="Kopfzeile"/>
    </w:pPr>
    <w:r>
      <w:rPr>
        <w:noProof/>
        <w:lang w:eastAsia="de-DE"/>
      </w:rPr>
      <w:pict w14:anchorId="467E6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48077" o:spid="_x0000_s2054" type="#_x0000_t75" style="position:absolute;left:0;text-align:left;margin-left:-71pt;margin-top:-71.55pt;width:594.05pt;height:841.9pt;z-index:-251656192;mso-position-horizontal-relative:margin;mso-position-vertical-relative:margin" o:allowincell="f">
          <v:imagedata r:id="rId1" o:title="VorlageOhneTex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AF09F" w14:textId="77777777" w:rsidR="00EF3CEC" w:rsidRDefault="003A2F6C">
    <w:pPr>
      <w:pStyle w:val="Kopfzeile"/>
    </w:pPr>
    <w:r>
      <w:rPr>
        <w:noProof/>
        <w:lang w:eastAsia="de-DE"/>
      </w:rPr>
      <w:pict w14:anchorId="7AABB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48075" o:spid="_x0000_s2052" type="#_x0000_t75" style="position:absolute;left:0;text-align:left;margin-left:0;margin-top:0;width:778.8pt;height:1103.7pt;z-index:-251658240;mso-position-horizontal:center;mso-position-horizontal-relative:margin;mso-position-vertical:center;mso-position-vertical-relative:margin" o:allowincell="f">
          <v:imagedata r:id="rId1" o:title="VorlageOhneTex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9A42C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2C9D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705A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625A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AE3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1253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666A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0417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2695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2C68E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0C5FA5"/>
    <w:multiLevelType w:val="hybridMultilevel"/>
    <w:tmpl w:val="14B4836E"/>
    <w:lvl w:ilvl="0" w:tplc="723493E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37C48CA"/>
    <w:multiLevelType w:val="hybridMultilevel"/>
    <w:tmpl w:val="8404ED18"/>
    <w:lvl w:ilvl="0" w:tplc="6896AD6E">
      <w:start w:val="1"/>
      <w:numFmt w:val="bullet"/>
      <w:pStyle w:val="Aufzhlung2"/>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473589B"/>
    <w:multiLevelType w:val="hybridMultilevel"/>
    <w:tmpl w:val="F69C4EE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5553C31"/>
    <w:multiLevelType w:val="hybridMultilevel"/>
    <w:tmpl w:val="D05E2F80"/>
    <w:lvl w:ilvl="0" w:tplc="28B406A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1C574F8"/>
    <w:multiLevelType w:val="hybridMultilevel"/>
    <w:tmpl w:val="449C66B8"/>
    <w:lvl w:ilvl="0" w:tplc="28B406A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26A2445"/>
    <w:multiLevelType w:val="hybridMultilevel"/>
    <w:tmpl w:val="248EAE76"/>
    <w:lvl w:ilvl="0" w:tplc="B4B8AD8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623631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7239C0"/>
    <w:multiLevelType w:val="hybridMultilevel"/>
    <w:tmpl w:val="563A4BCC"/>
    <w:lvl w:ilvl="0" w:tplc="28B406A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AD05043"/>
    <w:multiLevelType w:val="hybridMultilevel"/>
    <w:tmpl w:val="BC2ED86E"/>
    <w:lvl w:ilvl="0" w:tplc="A72E008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2CF067C"/>
    <w:multiLevelType w:val="hybridMultilevel"/>
    <w:tmpl w:val="C31CA9E6"/>
    <w:lvl w:ilvl="0" w:tplc="AE2E9888">
      <w:start w:val="1"/>
      <w:numFmt w:val="bullet"/>
      <w:pStyle w:val="Aufzhlung5"/>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94F650D"/>
    <w:multiLevelType w:val="hybridMultilevel"/>
    <w:tmpl w:val="CF966B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AA4394"/>
    <w:multiLevelType w:val="hybridMultilevel"/>
    <w:tmpl w:val="86527ECA"/>
    <w:lvl w:ilvl="0" w:tplc="E2BA82A4">
      <w:start w:val="1"/>
      <w:numFmt w:val="bullet"/>
      <w:pStyle w:val="Aufzhlung3"/>
      <w:lvlText w:val="!"/>
      <w:lvlJc w:val="left"/>
      <w:pPr>
        <w:ind w:left="720" w:hanging="360"/>
      </w:pPr>
      <w:rPr>
        <w:rFonts w:ascii="Arial" w:hAnsi="Aria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EBE6625"/>
    <w:multiLevelType w:val="hybridMultilevel"/>
    <w:tmpl w:val="AF142DE6"/>
    <w:lvl w:ilvl="0" w:tplc="65B0767E">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11E06E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0D3B9E"/>
    <w:multiLevelType w:val="hybridMultilevel"/>
    <w:tmpl w:val="CDC4817E"/>
    <w:lvl w:ilvl="0" w:tplc="2D882B12">
      <w:start w:val="1"/>
      <w:numFmt w:val="bullet"/>
      <w:pStyle w:val="Aufzhlung4"/>
      <w:lvlText w:val="?"/>
      <w:lvlJc w:val="left"/>
      <w:pPr>
        <w:ind w:left="720" w:hanging="360"/>
      </w:pPr>
      <w:rPr>
        <w:rFonts w:ascii="Arial" w:hAnsi="Aria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41A0EF6"/>
    <w:multiLevelType w:val="hybridMultilevel"/>
    <w:tmpl w:val="53F8BD16"/>
    <w:lvl w:ilvl="0" w:tplc="BC082046">
      <w:start w:val="1"/>
      <w:numFmt w:val="bullet"/>
      <w:pStyle w:val="Aufzhlung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8E02B5E"/>
    <w:multiLevelType w:val="hybridMultilevel"/>
    <w:tmpl w:val="C792D290"/>
    <w:lvl w:ilvl="0" w:tplc="A72E008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9E074E8"/>
    <w:multiLevelType w:val="hybridMultilevel"/>
    <w:tmpl w:val="88F23024"/>
    <w:lvl w:ilvl="0" w:tplc="B4B8AD8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AB200E4"/>
    <w:multiLevelType w:val="hybridMultilevel"/>
    <w:tmpl w:val="C9FEBB0C"/>
    <w:lvl w:ilvl="0" w:tplc="CB062D0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BA322F2"/>
    <w:multiLevelType w:val="hybridMultilevel"/>
    <w:tmpl w:val="A5FE6FEA"/>
    <w:lvl w:ilvl="0" w:tplc="28B406A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BF86522"/>
    <w:multiLevelType w:val="hybridMultilevel"/>
    <w:tmpl w:val="0F160DFE"/>
    <w:lvl w:ilvl="0" w:tplc="B4B8AD86">
      <w:start w:val="1"/>
      <w:numFmt w:val="bullet"/>
      <w:lvlText w:val="?"/>
      <w:lvlJc w:val="left"/>
      <w:pPr>
        <w:ind w:left="1068" w:hanging="360"/>
      </w:pPr>
      <w:rPr>
        <w:rFonts w:ascii="Arial" w:hAnsi="Aria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1" w15:restartNumberingAfterBreak="0">
    <w:nsid w:val="44CC1730"/>
    <w:multiLevelType w:val="hybridMultilevel"/>
    <w:tmpl w:val="68F0281E"/>
    <w:lvl w:ilvl="0" w:tplc="B4B8AD86">
      <w:start w:val="1"/>
      <w:numFmt w:val="bullet"/>
      <w:lvlText w:val="?"/>
      <w:lvlJc w:val="left"/>
      <w:pPr>
        <w:ind w:left="1286" w:hanging="360"/>
      </w:pPr>
      <w:rPr>
        <w:rFonts w:ascii="Arial" w:hAnsi="Arial" w:hint="default"/>
      </w:rPr>
    </w:lvl>
    <w:lvl w:ilvl="1" w:tplc="04070003" w:tentative="1">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hint="default"/>
      </w:rPr>
    </w:lvl>
    <w:lvl w:ilvl="3" w:tplc="04070001" w:tentative="1">
      <w:start w:val="1"/>
      <w:numFmt w:val="bullet"/>
      <w:lvlText w:val=""/>
      <w:lvlJc w:val="left"/>
      <w:pPr>
        <w:ind w:left="3446" w:hanging="360"/>
      </w:pPr>
      <w:rPr>
        <w:rFonts w:ascii="Symbol" w:hAnsi="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hint="default"/>
      </w:rPr>
    </w:lvl>
    <w:lvl w:ilvl="6" w:tplc="04070001" w:tentative="1">
      <w:start w:val="1"/>
      <w:numFmt w:val="bullet"/>
      <w:lvlText w:val=""/>
      <w:lvlJc w:val="left"/>
      <w:pPr>
        <w:ind w:left="5606" w:hanging="360"/>
      </w:pPr>
      <w:rPr>
        <w:rFonts w:ascii="Symbol" w:hAnsi="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hint="default"/>
      </w:rPr>
    </w:lvl>
  </w:abstractNum>
  <w:abstractNum w:abstractNumId="32" w15:restartNumberingAfterBreak="0">
    <w:nsid w:val="4E9859E5"/>
    <w:multiLevelType w:val="hybridMultilevel"/>
    <w:tmpl w:val="BE08AA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37A2782"/>
    <w:multiLevelType w:val="hybridMultilevel"/>
    <w:tmpl w:val="CCDE12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69007DA"/>
    <w:multiLevelType w:val="hybridMultilevel"/>
    <w:tmpl w:val="C09CDA08"/>
    <w:lvl w:ilvl="0" w:tplc="286C17EA">
      <w:start w:val="1"/>
      <w:numFmt w:val="bullet"/>
      <w:lvlText w:val="!"/>
      <w:lvlJc w:val="left"/>
      <w:pPr>
        <w:ind w:left="720" w:hanging="360"/>
      </w:pPr>
      <w:rPr>
        <w:rFonts w:ascii="Arial" w:hAnsi="Aria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A441DF4"/>
    <w:multiLevelType w:val="hybridMultilevel"/>
    <w:tmpl w:val="91EEF2EC"/>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6" w15:restartNumberingAfterBreak="0">
    <w:nsid w:val="600B5726"/>
    <w:multiLevelType w:val="hybridMultilevel"/>
    <w:tmpl w:val="4DE8526C"/>
    <w:lvl w:ilvl="0" w:tplc="723493E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65908EF"/>
    <w:multiLevelType w:val="multilevel"/>
    <w:tmpl w:val="5C7C86CA"/>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38" w15:restartNumberingAfterBreak="0">
    <w:nsid w:val="7F146F1F"/>
    <w:multiLevelType w:val="hybridMultilevel"/>
    <w:tmpl w:val="A81CBDC0"/>
    <w:lvl w:ilvl="0" w:tplc="723493E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2"/>
  </w:num>
  <w:num w:numId="2">
    <w:abstractNumId w:val="23"/>
  </w:num>
  <w:num w:numId="3">
    <w:abstractNumId w:val="28"/>
  </w:num>
  <w:num w:numId="4">
    <w:abstractNumId w:val="23"/>
    <w:lvlOverride w:ilvl="0">
      <w:startOverride w:val="1"/>
    </w:lvlOverride>
  </w:num>
  <w:num w:numId="5">
    <w:abstractNumId w:val="22"/>
  </w:num>
  <w:num w:numId="6">
    <w:abstractNumId w:val="3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0"/>
  </w:num>
  <w:num w:numId="19">
    <w:abstractNumId w:val="26"/>
  </w:num>
  <w:num w:numId="20">
    <w:abstractNumId w:val="27"/>
  </w:num>
  <w:num w:numId="21">
    <w:abstractNumId w:val="12"/>
  </w:num>
  <w:num w:numId="22">
    <w:abstractNumId w:val="30"/>
  </w:num>
  <w:num w:numId="23">
    <w:abstractNumId w:val="36"/>
  </w:num>
  <w:num w:numId="24">
    <w:abstractNumId w:val="38"/>
  </w:num>
  <w:num w:numId="25">
    <w:abstractNumId w:val="29"/>
  </w:num>
  <w:num w:numId="26">
    <w:abstractNumId w:val="14"/>
  </w:num>
  <w:num w:numId="27">
    <w:abstractNumId w:val="17"/>
  </w:num>
  <w:num w:numId="28">
    <w:abstractNumId w:val="33"/>
  </w:num>
  <w:num w:numId="29">
    <w:abstractNumId w:val="18"/>
  </w:num>
  <w:num w:numId="30">
    <w:abstractNumId w:val="15"/>
  </w:num>
  <w:num w:numId="31">
    <w:abstractNumId w:val="31"/>
  </w:num>
  <w:num w:numId="32">
    <w:abstractNumId w:val="20"/>
  </w:num>
  <w:num w:numId="33">
    <w:abstractNumId w:val="25"/>
  </w:num>
  <w:num w:numId="34">
    <w:abstractNumId w:val="11"/>
  </w:num>
  <w:num w:numId="35">
    <w:abstractNumId w:val="34"/>
  </w:num>
  <w:num w:numId="36">
    <w:abstractNumId w:val="16"/>
  </w:num>
  <w:num w:numId="37">
    <w:abstractNumId w:val="21"/>
  </w:num>
  <w:num w:numId="38">
    <w:abstractNumId w:val="24"/>
  </w:num>
  <w:num w:numId="39">
    <w:abstractNumId w:val="35"/>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EC"/>
    <w:rsid w:val="001F2573"/>
    <w:rsid w:val="001F5E90"/>
    <w:rsid w:val="002620A9"/>
    <w:rsid w:val="00292142"/>
    <w:rsid w:val="0031539A"/>
    <w:rsid w:val="003A2F6C"/>
    <w:rsid w:val="003A5859"/>
    <w:rsid w:val="003B7060"/>
    <w:rsid w:val="0042484D"/>
    <w:rsid w:val="00444BF6"/>
    <w:rsid w:val="00490BF4"/>
    <w:rsid w:val="0049136C"/>
    <w:rsid w:val="00513AA2"/>
    <w:rsid w:val="007E35B2"/>
    <w:rsid w:val="0084184E"/>
    <w:rsid w:val="00866E23"/>
    <w:rsid w:val="00885EE3"/>
    <w:rsid w:val="00995763"/>
    <w:rsid w:val="00995845"/>
    <w:rsid w:val="00A04BDF"/>
    <w:rsid w:val="00A1046F"/>
    <w:rsid w:val="00A5646C"/>
    <w:rsid w:val="00A967B2"/>
    <w:rsid w:val="00AD59D8"/>
    <w:rsid w:val="00C64D2F"/>
    <w:rsid w:val="00C94618"/>
    <w:rsid w:val="00CB7525"/>
    <w:rsid w:val="00D42388"/>
    <w:rsid w:val="00D64B9C"/>
    <w:rsid w:val="00E21717"/>
    <w:rsid w:val="00EB4394"/>
    <w:rsid w:val="00EE031B"/>
    <w:rsid w:val="00EF3CEC"/>
    <w:rsid w:val="00F26E6B"/>
    <w:rsid w:val="00F511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6703196"/>
  <w15:docId w15:val="{977D7A20-48E2-41DE-8477-36608FEF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ind w:left="357"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autoSpaceDN w:val="0"/>
      <w:ind w:left="0" w:firstLine="0"/>
      <w:textAlignment w:val="baseline"/>
    </w:pPr>
    <w:rPr>
      <w:rFonts w:ascii="Times New Roman" w:eastAsia="Times New Roman" w:hAnsi="Times New Roman" w:cs="Times New Roman"/>
      <w:kern w:val="3"/>
      <w:sz w:val="24"/>
      <w:szCs w:val="24"/>
      <w:lang w:eastAsia="zh-CN"/>
    </w:rPr>
  </w:style>
  <w:style w:type="paragraph" w:styleId="berschrift1">
    <w:name w:val="heading 1"/>
    <w:basedOn w:val="Standard"/>
    <w:next w:val="Standard"/>
    <w:link w:val="berschrift1Zchn"/>
    <w:uiPriority w:val="4"/>
    <w:qFormat/>
    <w:pPr>
      <w:keepNext/>
      <w:keepLines/>
      <w:numPr>
        <w:numId w:val="6"/>
      </w:numPr>
      <w:suppressAutoHyphens w:val="0"/>
      <w:autoSpaceDN/>
      <w:ind w:left="431" w:hanging="431"/>
      <w:textAlignment w:val="auto"/>
      <w:outlineLvl w:val="0"/>
    </w:pPr>
    <w:rPr>
      <w:rFonts w:asciiTheme="majorHAnsi" w:eastAsiaTheme="majorEastAsia" w:hAnsiTheme="majorHAnsi" w:cstheme="majorBidi"/>
      <w:b/>
      <w:bCs/>
      <w:kern w:val="0"/>
      <w:szCs w:val="28"/>
      <w:lang w:eastAsia="en-US"/>
    </w:rPr>
  </w:style>
  <w:style w:type="paragraph" w:styleId="berschrift2">
    <w:name w:val="heading 2"/>
    <w:basedOn w:val="berschrift1"/>
    <w:next w:val="Standard"/>
    <w:link w:val="berschrift2Zchn"/>
    <w:uiPriority w:val="4"/>
    <w:unhideWhenUsed/>
    <w:qFormat/>
    <w:pPr>
      <w:numPr>
        <w:ilvl w:val="1"/>
      </w:numPr>
      <w:ind w:left="578" w:hanging="578"/>
      <w:outlineLvl w:val="1"/>
    </w:pPr>
    <w:rPr>
      <w:bCs w:val="0"/>
      <w:szCs w:val="26"/>
    </w:rPr>
  </w:style>
  <w:style w:type="paragraph" w:styleId="berschrift3">
    <w:name w:val="heading 3"/>
    <w:basedOn w:val="berschrift2"/>
    <w:next w:val="Standard"/>
    <w:link w:val="berschrift3Zchn"/>
    <w:uiPriority w:val="4"/>
    <w:unhideWhenUsed/>
    <w:qFormat/>
    <w:pPr>
      <w:numPr>
        <w:ilvl w:val="2"/>
      </w:numPr>
      <w:outlineLvl w:val="2"/>
    </w:pPr>
    <w:rPr>
      <w:bCs/>
    </w:rPr>
  </w:style>
  <w:style w:type="paragraph" w:styleId="berschrift4">
    <w:name w:val="heading 4"/>
    <w:basedOn w:val="Standard"/>
    <w:next w:val="Standard"/>
    <w:link w:val="berschrift4Zchn"/>
    <w:uiPriority w:val="4"/>
    <w:unhideWhenUsed/>
    <w:qFormat/>
    <w:pPr>
      <w:keepNext/>
      <w:keepLines/>
      <w:numPr>
        <w:ilvl w:val="3"/>
        <w:numId w:val="6"/>
      </w:numPr>
      <w:suppressAutoHyphens w:val="0"/>
      <w:autoSpaceDN/>
      <w:ind w:left="862" w:hanging="862"/>
      <w:textAlignment w:val="auto"/>
      <w:outlineLvl w:val="3"/>
    </w:pPr>
    <w:rPr>
      <w:rFonts w:asciiTheme="majorHAnsi" w:eastAsiaTheme="majorEastAsia" w:hAnsiTheme="majorHAnsi" w:cstheme="majorBidi"/>
      <w:b/>
      <w:bCs/>
      <w:iCs/>
      <w:kern w:val="0"/>
      <w:szCs w:val="22"/>
      <w:lang w:eastAsia="en-US"/>
    </w:rPr>
  </w:style>
  <w:style w:type="paragraph" w:styleId="berschrift5">
    <w:name w:val="heading 5"/>
    <w:basedOn w:val="Standard"/>
    <w:next w:val="Standard"/>
    <w:link w:val="berschrift5Zchn"/>
    <w:uiPriority w:val="4"/>
    <w:unhideWhenUsed/>
    <w:qFormat/>
    <w:pPr>
      <w:keepNext/>
      <w:keepLines/>
      <w:numPr>
        <w:ilvl w:val="4"/>
        <w:numId w:val="6"/>
      </w:numPr>
      <w:suppressAutoHyphens w:val="0"/>
      <w:autoSpaceDN/>
      <w:ind w:left="1009" w:hanging="1009"/>
      <w:textAlignment w:val="auto"/>
      <w:outlineLvl w:val="4"/>
    </w:pPr>
    <w:rPr>
      <w:rFonts w:asciiTheme="majorHAnsi" w:eastAsiaTheme="majorEastAsia" w:hAnsiTheme="majorHAnsi" w:cstheme="majorBidi"/>
      <w:b/>
      <w:kern w:val="0"/>
      <w:szCs w:val="22"/>
      <w:lang w:eastAsia="en-US"/>
    </w:rPr>
  </w:style>
  <w:style w:type="paragraph" w:styleId="berschrift6">
    <w:name w:val="heading 6"/>
    <w:basedOn w:val="Standard"/>
    <w:next w:val="Standard"/>
    <w:link w:val="berschrift6Zchn"/>
    <w:uiPriority w:val="4"/>
    <w:unhideWhenUsed/>
    <w:pPr>
      <w:keepNext/>
      <w:keepLines/>
      <w:numPr>
        <w:ilvl w:val="5"/>
        <w:numId w:val="6"/>
      </w:numPr>
      <w:suppressAutoHyphens w:val="0"/>
      <w:autoSpaceDN/>
      <w:ind w:left="1151" w:hanging="1151"/>
      <w:textAlignment w:val="auto"/>
      <w:outlineLvl w:val="5"/>
    </w:pPr>
    <w:rPr>
      <w:rFonts w:asciiTheme="majorHAnsi" w:eastAsiaTheme="majorEastAsia" w:hAnsiTheme="majorHAnsi" w:cstheme="majorBidi"/>
      <w:b/>
      <w:iCs/>
      <w:kern w:val="0"/>
      <w:szCs w:val="22"/>
      <w:lang w:eastAsia="en-US"/>
    </w:rPr>
  </w:style>
  <w:style w:type="paragraph" w:styleId="berschrift7">
    <w:name w:val="heading 7"/>
    <w:basedOn w:val="Standard"/>
    <w:next w:val="Standard"/>
    <w:link w:val="berschrift7Zchn"/>
    <w:uiPriority w:val="4"/>
    <w:unhideWhenUsed/>
    <w:pPr>
      <w:keepNext/>
      <w:keepLines/>
      <w:numPr>
        <w:ilvl w:val="6"/>
        <w:numId w:val="6"/>
      </w:numPr>
      <w:suppressAutoHyphens w:val="0"/>
      <w:autoSpaceDN/>
      <w:ind w:left="1298" w:hanging="1298"/>
      <w:textAlignment w:val="auto"/>
      <w:outlineLvl w:val="6"/>
    </w:pPr>
    <w:rPr>
      <w:rFonts w:asciiTheme="majorHAnsi" w:eastAsiaTheme="majorEastAsia" w:hAnsiTheme="majorHAnsi" w:cstheme="majorBidi"/>
      <w:b/>
      <w:iCs/>
      <w:kern w:val="0"/>
      <w:sz w:val="20"/>
      <w:szCs w:val="22"/>
      <w:lang w:eastAsia="en-US"/>
    </w:rPr>
  </w:style>
  <w:style w:type="paragraph" w:styleId="berschrift8">
    <w:name w:val="heading 8"/>
    <w:basedOn w:val="Standard"/>
    <w:next w:val="Standard"/>
    <w:link w:val="berschrift8Zchn"/>
    <w:uiPriority w:val="4"/>
    <w:unhideWhenUsed/>
    <w:pPr>
      <w:keepNext/>
      <w:keepLines/>
      <w:numPr>
        <w:ilvl w:val="7"/>
        <w:numId w:val="6"/>
      </w:numPr>
      <w:suppressAutoHyphens w:val="0"/>
      <w:autoSpaceDN/>
      <w:textAlignment w:val="auto"/>
      <w:outlineLvl w:val="7"/>
    </w:pPr>
    <w:rPr>
      <w:rFonts w:asciiTheme="majorHAnsi" w:eastAsiaTheme="majorEastAsia" w:hAnsiTheme="majorHAnsi" w:cstheme="majorBidi"/>
      <w:b/>
      <w:kern w:val="0"/>
      <w:sz w:val="20"/>
      <w:szCs w:val="20"/>
      <w:lang w:eastAsia="en-US"/>
    </w:rPr>
  </w:style>
  <w:style w:type="paragraph" w:styleId="berschrift9">
    <w:name w:val="heading 9"/>
    <w:basedOn w:val="Standard"/>
    <w:next w:val="Standard"/>
    <w:link w:val="berschrift9Zchn"/>
    <w:uiPriority w:val="4"/>
    <w:unhideWhenUsed/>
    <w:pPr>
      <w:keepNext/>
      <w:keepLines/>
      <w:numPr>
        <w:ilvl w:val="8"/>
        <w:numId w:val="6"/>
      </w:numPr>
      <w:suppressAutoHyphens w:val="0"/>
      <w:autoSpaceDN/>
      <w:ind w:left="1582" w:hanging="1582"/>
      <w:textAlignment w:val="auto"/>
      <w:outlineLvl w:val="8"/>
    </w:pPr>
    <w:rPr>
      <w:rFonts w:asciiTheme="majorHAnsi" w:eastAsiaTheme="majorEastAsia" w:hAnsiTheme="majorHAnsi" w:cstheme="majorBidi"/>
      <w:b/>
      <w:iCs/>
      <w:kern w:val="0"/>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4"/>
    <w:rPr>
      <w:rFonts w:asciiTheme="majorHAnsi" w:eastAsiaTheme="majorEastAsia" w:hAnsiTheme="majorHAnsi" w:cstheme="majorBidi"/>
      <w:b/>
      <w:sz w:val="24"/>
      <w:szCs w:val="26"/>
    </w:rPr>
  </w:style>
  <w:style w:type="character" w:customStyle="1" w:styleId="berschrift1Zchn">
    <w:name w:val="Überschrift 1 Zchn"/>
    <w:basedOn w:val="Absatz-Standardschriftart"/>
    <w:link w:val="berschrift1"/>
    <w:uiPriority w:val="4"/>
    <w:rPr>
      <w:rFonts w:asciiTheme="majorHAnsi" w:eastAsiaTheme="majorEastAsia" w:hAnsiTheme="majorHAnsi" w:cstheme="majorBidi"/>
      <w:b/>
      <w:bCs/>
      <w:sz w:val="24"/>
      <w:szCs w:val="28"/>
    </w:rPr>
  </w:style>
  <w:style w:type="paragraph" w:styleId="KeinLeerraum">
    <w:name w:val="No Spacing"/>
    <w:uiPriority w:val="1"/>
    <w:semiHidden/>
    <w:rPr>
      <w:sz w:val="24"/>
    </w:rPr>
  </w:style>
  <w:style w:type="character" w:customStyle="1" w:styleId="berschrift3Zchn">
    <w:name w:val="Überschrift 3 Zchn"/>
    <w:basedOn w:val="Absatz-Standardschriftart"/>
    <w:link w:val="berschrift3"/>
    <w:uiPriority w:val="4"/>
    <w:rPr>
      <w:rFonts w:asciiTheme="majorHAnsi" w:eastAsiaTheme="majorEastAsia" w:hAnsiTheme="majorHAnsi" w:cstheme="majorBidi"/>
      <w:b/>
      <w:bCs/>
      <w:sz w:val="24"/>
      <w:szCs w:val="26"/>
    </w:rPr>
  </w:style>
  <w:style w:type="character" w:customStyle="1" w:styleId="berschrift4Zchn">
    <w:name w:val="Überschrift 4 Zchn"/>
    <w:basedOn w:val="Absatz-Standardschriftart"/>
    <w:link w:val="berschrift4"/>
    <w:uiPriority w:val="4"/>
    <w:rPr>
      <w:rFonts w:asciiTheme="majorHAnsi" w:eastAsiaTheme="majorEastAsia" w:hAnsiTheme="majorHAnsi" w:cstheme="majorBidi"/>
      <w:b/>
      <w:bCs/>
      <w:iCs/>
      <w:sz w:val="24"/>
    </w:rPr>
  </w:style>
  <w:style w:type="character" w:customStyle="1" w:styleId="berschrift5Zchn">
    <w:name w:val="Überschrift 5 Zchn"/>
    <w:basedOn w:val="Absatz-Standardschriftart"/>
    <w:link w:val="berschrift5"/>
    <w:uiPriority w:val="4"/>
    <w:rPr>
      <w:rFonts w:asciiTheme="majorHAnsi" w:eastAsiaTheme="majorEastAsia" w:hAnsiTheme="majorHAnsi" w:cstheme="majorBidi"/>
      <w:b/>
      <w:sz w:val="24"/>
    </w:rPr>
  </w:style>
  <w:style w:type="character" w:customStyle="1" w:styleId="berschrift6Zchn">
    <w:name w:val="Überschrift 6 Zchn"/>
    <w:basedOn w:val="Absatz-Standardschriftart"/>
    <w:link w:val="berschrift6"/>
    <w:uiPriority w:val="4"/>
    <w:rPr>
      <w:rFonts w:asciiTheme="majorHAnsi" w:eastAsiaTheme="majorEastAsia" w:hAnsiTheme="majorHAnsi" w:cstheme="majorBidi"/>
      <w:b/>
      <w:iCs/>
      <w:sz w:val="24"/>
    </w:rPr>
  </w:style>
  <w:style w:type="character" w:customStyle="1" w:styleId="berschrift7Zchn">
    <w:name w:val="Überschrift 7 Zchn"/>
    <w:basedOn w:val="Absatz-Standardschriftart"/>
    <w:link w:val="berschrift7"/>
    <w:uiPriority w:val="4"/>
    <w:rPr>
      <w:rFonts w:asciiTheme="majorHAnsi" w:eastAsiaTheme="majorEastAsia" w:hAnsiTheme="majorHAnsi" w:cstheme="majorBidi"/>
      <w:b/>
      <w:iCs/>
      <w:sz w:val="20"/>
    </w:rPr>
  </w:style>
  <w:style w:type="character" w:customStyle="1" w:styleId="berschrift8Zchn">
    <w:name w:val="Überschrift 8 Zchn"/>
    <w:basedOn w:val="Absatz-Standardschriftart"/>
    <w:link w:val="berschrift8"/>
    <w:uiPriority w:val="4"/>
    <w:rPr>
      <w:rFonts w:asciiTheme="majorHAnsi" w:eastAsiaTheme="majorEastAsia" w:hAnsiTheme="majorHAnsi" w:cstheme="majorBidi"/>
      <w:b/>
      <w:sz w:val="20"/>
      <w:szCs w:val="20"/>
    </w:rPr>
  </w:style>
  <w:style w:type="character" w:customStyle="1" w:styleId="berschrift9Zchn">
    <w:name w:val="Überschrift 9 Zchn"/>
    <w:basedOn w:val="Absatz-Standardschriftart"/>
    <w:link w:val="berschrift9"/>
    <w:uiPriority w:val="4"/>
    <w:rPr>
      <w:rFonts w:asciiTheme="majorHAnsi" w:eastAsiaTheme="majorEastAsia" w:hAnsiTheme="majorHAnsi" w:cstheme="majorBidi"/>
      <w:b/>
      <w:iCs/>
      <w:sz w:val="20"/>
      <w:szCs w:val="20"/>
    </w:rPr>
  </w:style>
  <w:style w:type="paragraph" w:styleId="Titel">
    <w:name w:val="Title"/>
    <w:basedOn w:val="Standard"/>
    <w:next w:val="Standard"/>
    <w:link w:val="TitelZchn"/>
    <w:uiPriority w:val="10"/>
    <w:unhideWhenUsed/>
    <w:pPr>
      <w:pBdr>
        <w:bottom w:val="single" w:sz="8" w:space="4" w:color="auto"/>
      </w:pBdr>
      <w:suppressAutoHyphens w:val="0"/>
      <w:autoSpaceDN/>
      <w:spacing w:after="300"/>
      <w:ind w:left="357" w:hanging="357"/>
      <w:contextualSpacing/>
      <w:textAlignment w:val="auto"/>
    </w:pPr>
    <w:rPr>
      <w:rFonts w:asciiTheme="majorHAnsi" w:eastAsiaTheme="majorEastAsia" w:hAnsiTheme="majorHAnsi" w:cstheme="majorBidi"/>
      <w:spacing w:val="5"/>
      <w:kern w:val="28"/>
      <w:sz w:val="52"/>
      <w:szCs w:val="52"/>
      <w:lang w:eastAsia="en-US"/>
    </w:rPr>
  </w:style>
  <w:style w:type="character" w:customStyle="1" w:styleId="TitelZchn">
    <w:name w:val="Titel Zchn"/>
    <w:basedOn w:val="Absatz-Standardschriftart"/>
    <w:link w:val="Titel"/>
    <w:uiPriority w:val="10"/>
    <w:rPr>
      <w:rFonts w:asciiTheme="majorHAnsi" w:eastAsiaTheme="majorEastAsia" w:hAnsiTheme="majorHAnsi" w:cstheme="majorBidi"/>
      <w:spacing w:val="5"/>
      <w:kern w:val="28"/>
      <w:sz w:val="52"/>
      <w:szCs w:val="52"/>
    </w:rPr>
  </w:style>
  <w:style w:type="paragraph" w:styleId="Untertitel">
    <w:name w:val="Subtitle"/>
    <w:basedOn w:val="Standard"/>
    <w:next w:val="Standard"/>
    <w:link w:val="UntertitelZchn"/>
    <w:uiPriority w:val="11"/>
    <w:unhideWhenUsed/>
    <w:pPr>
      <w:numPr>
        <w:ilvl w:val="1"/>
      </w:numPr>
      <w:suppressAutoHyphens w:val="0"/>
      <w:autoSpaceDN/>
      <w:ind w:left="357" w:hanging="357"/>
      <w:textAlignment w:val="auto"/>
    </w:pPr>
    <w:rPr>
      <w:rFonts w:asciiTheme="majorHAnsi" w:eastAsiaTheme="majorEastAsia" w:hAnsiTheme="majorHAnsi" w:cstheme="majorBidi"/>
      <w:i/>
      <w:iCs/>
      <w:spacing w:val="15"/>
      <w:kern w:val="0"/>
      <w:lang w:eastAsia="en-US"/>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spacing w:val="15"/>
      <w:sz w:val="24"/>
      <w:szCs w:val="24"/>
    </w:rPr>
  </w:style>
  <w:style w:type="paragraph" w:styleId="Inhaltsverzeichnisberschrift">
    <w:name w:val="TOC Heading"/>
    <w:basedOn w:val="berschrift1"/>
    <w:next w:val="Standard"/>
    <w:uiPriority w:val="39"/>
    <w:semiHidden/>
    <w:unhideWhenUsed/>
    <w:pPr>
      <w:numPr>
        <w:numId w:val="0"/>
      </w:numPr>
      <w:outlineLvl w:val="9"/>
    </w:pPr>
    <w:rPr>
      <w:sz w:val="28"/>
    </w:rPr>
  </w:style>
  <w:style w:type="paragraph" w:styleId="Verzeichnis1">
    <w:name w:val="toc 1"/>
    <w:basedOn w:val="Standard"/>
    <w:next w:val="Standard"/>
    <w:autoRedefine/>
    <w:uiPriority w:val="39"/>
    <w:unhideWhenUsed/>
    <w:pPr>
      <w:suppressAutoHyphens w:val="0"/>
      <w:autoSpaceDN/>
      <w:spacing w:after="100"/>
      <w:ind w:left="357" w:hanging="357"/>
      <w:textAlignment w:val="auto"/>
    </w:pPr>
    <w:rPr>
      <w:rFonts w:asciiTheme="minorHAnsi" w:eastAsiaTheme="minorHAnsi" w:hAnsiTheme="minorHAnsi" w:cstheme="minorBidi"/>
      <w:kern w:val="0"/>
      <w:szCs w:val="22"/>
      <w:lang w:eastAsia="en-US"/>
    </w:rPr>
  </w:style>
  <w:style w:type="paragraph" w:customStyle="1" w:styleId="MitLeerraum">
    <w:name w:val="Mit Leerraum"/>
    <w:basedOn w:val="KeinLeerraum"/>
    <w:uiPriority w:val="1"/>
    <w:qFormat/>
    <w:pPr>
      <w:spacing w:after="200" w:line="276" w:lineRule="auto"/>
    </w:pPr>
  </w:style>
  <w:style w:type="character" w:styleId="Zeilennummer">
    <w:name w:val="line number"/>
    <w:basedOn w:val="Absatz-Standardschriftart"/>
    <w:uiPriority w:val="99"/>
    <w:unhideWhenUsed/>
  </w:style>
  <w:style w:type="paragraph" w:styleId="Liste3">
    <w:name w:val="List 3"/>
    <w:basedOn w:val="Standard"/>
    <w:uiPriority w:val="99"/>
    <w:unhideWhenUsed/>
    <w:pPr>
      <w:suppressAutoHyphens w:val="0"/>
      <w:autoSpaceDN/>
      <w:ind w:left="849" w:hanging="283"/>
      <w:contextualSpacing/>
      <w:textAlignment w:val="auto"/>
    </w:pPr>
    <w:rPr>
      <w:rFonts w:asciiTheme="minorHAnsi" w:eastAsiaTheme="minorHAnsi" w:hAnsiTheme="minorHAnsi" w:cstheme="minorBidi"/>
      <w:kern w:val="0"/>
      <w:szCs w:val="22"/>
      <w:lang w:eastAsia="en-US"/>
    </w:rPr>
  </w:style>
  <w:style w:type="paragraph" w:styleId="Blocktext">
    <w:name w:val="Block Text"/>
    <w:basedOn w:val="Standard"/>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uppressAutoHyphens w:val="0"/>
      <w:autoSpaceDN/>
      <w:ind w:left="1152" w:right="1152" w:hanging="357"/>
      <w:textAlignment w:val="auto"/>
    </w:pPr>
    <w:rPr>
      <w:rFonts w:asciiTheme="minorHAnsi" w:eastAsiaTheme="minorEastAsia" w:hAnsiTheme="minorHAnsi" w:cstheme="minorBidi"/>
      <w:i/>
      <w:iCs/>
      <w:kern w:val="0"/>
      <w:szCs w:val="22"/>
      <w:lang w:eastAsia="en-US"/>
    </w:rPr>
  </w:style>
  <w:style w:type="paragraph" w:styleId="Beschriftung">
    <w:name w:val="caption"/>
    <w:basedOn w:val="Standard"/>
    <w:next w:val="Standard"/>
    <w:uiPriority w:val="35"/>
    <w:semiHidden/>
    <w:unhideWhenUsed/>
    <w:qFormat/>
    <w:pPr>
      <w:suppressAutoHyphens w:val="0"/>
      <w:autoSpaceDN/>
      <w:spacing w:after="200"/>
      <w:ind w:left="357" w:hanging="357"/>
      <w:textAlignment w:val="auto"/>
    </w:pPr>
    <w:rPr>
      <w:rFonts w:asciiTheme="minorHAnsi" w:eastAsiaTheme="minorHAnsi" w:hAnsiTheme="minorHAnsi" w:cstheme="minorBidi"/>
      <w:b/>
      <w:bCs/>
      <w:kern w:val="0"/>
      <w:sz w:val="18"/>
      <w:szCs w:val="18"/>
      <w:lang w:eastAsia="en-US"/>
    </w:rPr>
  </w:style>
  <w:style w:type="character" w:styleId="IntensiveHervorhebung">
    <w:name w:val="Intense Emphasis"/>
    <w:basedOn w:val="Absatz-Standardschriftart"/>
    <w:uiPriority w:val="21"/>
    <w:unhideWhenUsed/>
    <w:rPr>
      <w:b/>
      <w:bCs/>
      <w:i/>
      <w:iCs/>
      <w:color w:val="auto"/>
    </w:rPr>
  </w:style>
  <w:style w:type="paragraph" w:styleId="IntensivesZitat">
    <w:name w:val="Intense Quote"/>
    <w:basedOn w:val="Standard"/>
    <w:next w:val="Standard"/>
    <w:link w:val="IntensivesZitatZchn"/>
    <w:uiPriority w:val="30"/>
    <w:unhideWhenUsed/>
    <w:pPr>
      <w:pBdr>
        <w:bottom w:val="single" w:sz="4" w:space="4" w:color="auto"/>
      </w:pBdr>
      <w:suppressAutoHyphens w:val="0"/>
      <w:autoSpaceDN/>
      <w:spacing w:before="200" w:after="280"/>
      <w:ind w:left="936" w:right="936" w:hanging="357"/>
      <w:textAlignment w:val="auto"/>
    </w:pPr>
    <w:rPr>
      <w:rFonts w:asciiTheme="minorHAnsi" w:eastAsiaTheme="minorHAnsi" w:hAnsiTheme="minorHAnsi" w:cstheme="minorBidi"/>
      <w:b/>
      <w:bCs/>
      <w:i/>
      <w:iCs/>
      <w:kern w:val="0"/>
      <w:szCs w:val="22"/>
      <w:lang w:eastAsia="en-US"/>
    </w:rPr>
  </w:style>
  <w:style w:type="character" w:customStyle="1" w:styleId="IntensivesZitatZchn">
    <w:name w:val="Intensives Zitat Zchn"/>
    <w:basedOn w:val="Absatz-Standardschriftart"/>
    <w:link w:val="IntensivesZitat"/>
    <w:uiPriority w:val="30"/>
    <w:rPr>
      <w:b/>
      <w:bCs/>
      <w:i/>
      <w:iCs/>
      <w:sz w:val="24"/>
    </w:rPr>
  </w:style>
  <w:style w:type="character" w:styleId="SchwacherVerweis">
    <w:name w:val="Subtle Reference"/>
    <w:basedOn w:val="Absatz-Standardschriftart"/>
    <w:uiPriority w:val="31"/>
    <w:unhideWhenUsed/>
    <w:rPr>
      <w:smallCaps/>
      <w:color w:val="auto"/>
      <w:u w:val="single"/>
    </w:rPr>
  </w:style>
  <w:style w:type="character" w:styleId="IntensiverVerweis">
    <w:name w:val="Intense Reference"/>
    <w:basedOn w:val="Absatz-Standardschriftart"/>
    <w:uiPriority w:val="32"/>
    <w:unhideWhenUsed/>
    <w:rPr>
      <w:b/>
      <w:bCs/>
      <w:smallCaps/>
      <w:color w:val="auto"/>
      <w:spacing w:val="5"/>
      <w:u w:val="single"/>
    </w:rPr>
  </w:style>
  <w:style w:type="paragraph" w:styleId="Listenabsatz">
    <w:name w:val="List Paragraph"/>
    <w:basedOn w:val="Standard"/>
    <w:uiPriority w:val="34"/>
    <w:unhideWhenUsed/>
    <w:pPr>
      <w:suppressAutoHyphens w:val="0"/>
      <w:autoSpaceDN/>
      <w:ind w:left="720" w:hanging="357"/>
      <w:contextualSpacing/>
      <w:textAlignment w:val="auto"/>
    </w:pPr>
    <w:rPr>
      <w:rFonts w:asciiTheme="minorHAnsi" w:eastAsiaTheme="minorHAnsi" w:hAnsiTheme="minorHAnsi" w:cstheme="minorBidi"/>
      <w:kern w:val="0"/>
      <w:szCs w:val="22"/>
      <w:lang w:eastAsia="en-US"/>
    </w:rPr>
  </w:style>
  <w:style w:type="paragraph" w:styleId="Aufzhlungszeichen">
    <w:name w:val="List Bullet"/>
    <w:basedOn w:val="Standard"/>
    <w:uiPriority w:val="99"/>
    <w:unhideWhenUsed/>
    <w:pPr>
      <w:numPr>
        <w:numId w:val="7"/>
      </w:numPr>
      <w:suppressAutoHyphens w:val="0"/>
      <w:autoSpaceDN/>
      <w:contextualSpacing/>
      <w:textAlignment w:val="auto"/>
    </w:pPr>
    <w:rPr>
      <w:rFonts w:asciiTheme="minorHAnsi" w:eastAsiaTheme="minorHAnsi" w:hAnsiTheme="minorHAnsi" w:cstheme="minorBidi"/>
      <w:kern w:val="0"/>
      <w:szCs w:val="22"/>
      <w:lang w:eastAsia="en-US"/>
    </w:rPr>
  </w:style>
  <w:style w:type="paragraph" w:customStyle="1" w:styleId="Aufzhlung1">
    <w:name w:val="Aufzählung 1"/>
    <w:basedOn w:val="Aufzhlungszeichen"/>
    <w:uiPriority w:val="5"/>
    <w:qFormat/>
    <w:pPr>
      <w:numPr>
        <w:numId w:val="33"/>
      </w:numPr>
      <w:ind w:left="357" w:hanging="357"/>
    </w:pPr>
  </w:style>
  <w:style w:type="paragraph" w:customStyle="1" w:styleId="Aufzhlung2">
    <w:name w:val="Aufzählung 2"/>
    <w:basedOn w:val="Aufzhlung1"/>
    <w:uiPriority w:val="5"/>
    <w:qFormat/>
    <w:pPr>
      <w:numPr>
        <w:numId w:val="34"/>
      </w:numPr>
      <w:ind w:left="357" w:hanging="357"/>
    </w:pPr>
  </w:style>
  <w:style w:type="paragraph" w:customStyle="1" w:styleId="Aufzhlung3">
    <w:name w:val="Aufzählung 3"/>
    <w:basedOn w:val="Aufzhlung2"/>
    <w:uiPriority w:val="5"/>
    <w:qFormat/>
    <w:pPr>
      <w:numPr>
        <w:numId w:val="37"/>
      </w:numPr>
      <w:ind w:left="357" w:hanging="357"/>
    </w:pPr>
  </w:style>
  <w:style w:type="paragraph" w:customStyle="1" w:styleId="Aufzhlung4">
    <w:name w:val="Aufzählung 4"/>
    <w:basedOn w:val="Aufzhlung3"/>
    <w:uiPriority w:val="5"/>
    <w:qFormat/>
    <w:pPr>
      <w:numPr>
        <w:numId w:val="38"/>
      </w:numPr>
      <w:ind w:left="357" w:hanging="357"/>
    </w:pPr>
  </w:style>
  <w:style w:type="paragraph" w:customStyle="1" w:styleId="Aufzhlung5">
    <w:name w:val="Aufzählung 5"/>
    <w:basedOn w:val="Aufzhlung4"/>
    <w:uiPriority w:val="5"/>
    <w:qFormat/>
    <w:pPr>
      <w:numPr>
        <w:numId w:val="40"/>
      </w:numPr>
      <w:ind w:left="357" w:hanging="357"/>
    </w:pPr>
  </w:style>
  <w:style w:type="paragraph" w:styleId="Kopfzeile">
    <w:name w:val="header"/>
    <w:basedOn w:val="Standard"/>
    <w:link w:val="KopfzeileZchn"/>
    <w:uiPriority w:val="99"/>
    <w:unhideWhenUsed/>
    <w:pPr>
      <w:tabs>
        <w:tab w:val="center" w:pos="4536"/>
        <w:tab w:val="right" w:pos="9072"/>
      </w:tabs>
      <w:suppressAutoHyphens w:val="0"/>
      <w:autoSpaceDN/>
      <w:ind w:left="357" w:hanging="357"/>
      <w:textAlignment w:val="auto"/>
    </w:pPr>
    <w:rPr>
      <w:rFonts w:asciiTheme="minorHAnsi" w:eastAsiaTheme="minorHAnsi" w:hAnsiTheme="minorHAnsi" w:cstheme="minorBidi"/>
      <w:kern w:val="0"/>
      <w:szCs w:val="22"/>
      <w:lang w:eastAsia="en-US"/>
    </w:rPr>
  </w:style>
  <w:style w:type="character" w:customStyle="1" w:styleId="KopfzeileZchn">
    <w:name w:val="Kopfzeile Zchn"/>
    <w:basedOn w:val="Absatz-Standardschriftart"/>
    <w:link w:val="Kopfzeile"/>
    <w:uiPriority w:val="99"/>
    <w:rPr>
      <w:sz w:val="24"/>
    </w:rPr>
  </w:style>
  <w:style w:type="paragraph" w:styleId="Fuzeile">
    <w:name w:val="footer"/>
    <w:basedOn w:val="Standard"/>
    <w:link w:val="FuzeileZchn"/>
    <w:uiPriority w:val="99"/>
    <w:unhideWhenUsed/>
    <w:pPr>
      <w:tabs>
        <w:tab w:val="center" w:pos="4536"/>
        <w:tab w:val="right" w:pos="9072"/>
      </w:tabs>
      <w:suppressAutoHyphens w:val="0"/>
      <w:autoSpaceDN/>
      <w:ind w:left="357" w:hanging="357"/>
      <w:textAlignment w:val="auto"/>
    </w:pPr>
    <w:rPr>
      <w:rFonts w:asciiTheme="minorHAnsi" w:eastAsiaTheme="minorHAnsi" w:hAnsiTheme="minorHAnsi" w:cstheme="minorBidi"/>
      <w:kern w:val="0"/>
      <w:szCs w:val="22"/>
      <w:lang w:eastAsia="en-US"/>
    </w:rPr>
  </w:style>
  <w:style w:type="character" w:customStyle="1" w:styleId="FuzeileZchn">
    <w:name w:val="Fußzeile Zchn"/>
    <w:basedOn w:val="Absatz-Standardschriftart"/>
    <w:link w:val="Fuzeile"/>
    <w:uiPriority w:val="99"/>
    <w:rPr>
      <w:sz w:val="24"/>
    </w:rPr>
  </w:style>
  <w:style w:type="character" w:styleId="Hyperlink">
    <w:name w:val="Hyperlink"/>
    <w:basedOn w:val="Absatz-Standardschriftart"/>
    <w:uiPriority w:val="99"/>
    <w:unhideWhenUsed/>
    <w:rPr>
      <w:color w:val="0000FF"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16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oller@gmx.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oller@gmx.d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portsch&#252;tzenkreis%203\Ausschreibung%20und%20Anmeldung\2017-2018\Vorlage%20Anschreiben%20ohne%20Tex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B0A1C-DE9B-44D2-9E51-FE7CD38D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Anschreiben ohne Text.dotx</Template>
  <TotalTime>0</TotalTime>
  <Pages>2</Pages>
  <Words>967</Words>
  <Characters>6093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Mesa Parts</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Joachim Willmann</dc:creator>
  <cp:lastModifiedBy>Ingo</cp:lastModifiedBy>
  <cp:revision>9</cp:revision>
  <cp:lastPrinted>2022-08-08T13:45:00Z</cp:lastPrinted>
  <dcterms:created xsi:type="dcterms:W3CDTF">2025-08-24T20:00:00Z</dcterms:created>
  <dcterms:modified xsi:type="dcterms:W3CDTF">2025-08-25T20:01:00Z</dcterms:modified>
</cp:coreProperties>
</file>